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CA697" w14:textId="77777777" w:rsidR="0057380A" w:rsidRDefault="0057380A">
      <w:pPr>
        <w:jc w:val="center"/>
        <w:rPr>
          <w:rFonts w:ascii="Arial" w:hAnsi="Arial"/>
          <w:b/>
          <w:lang w:val="es-CO"/>
        </w:rPr>
      </w:pPr>
    </w:p>
    <w:p w14:paraId="39F1FB3A" w14:textId="754C7B21" w:rsidR="00C3269F" w:rsidRDefault="004A580E">
      <w:pPr>
        <w:jc w:val="center"/>
        <w:rPr>
          <w:rFonts w:ascii="Arial" w:hAnsi="Arial"/>
          <w:b/>
        </w:rPr>
      </w:pPr>
      <w:r>
        <w:rPr>
          <w:rFonts w:ascii="Arial" w:hAnsi="Arial"/>
          <w:b/>
        </w:rPr>
        <w:t>PLAN DE NEGOCIO</w:t>
      </w:r>
    </w:p>
    <w:p w14:paraId="133FA7C8" w14:textId="77777777" w:rsidR="00C3269F" w:rsidRDefault="00C3269F">
      <w:pPr>
        <w:ind w:left="360"/>
        <w:rPr>
          <w:rFonts w:ascii="Arial" w:hAnsi="Arial"/>
        </w:rPr>
      </w:pPr>
    </w:p>
    <w:p w14:paraId="0C14509E" w14:textId="77777777" w:rsidR="00C3269F" w:rsidRDefault="004A580E">
      <w:pPr>
        <w:pStyle w:val="Prrafodelista"/>
        <w:numPr>
          <w:ilvl w:val="0"/>
          <w:numId w:val="1"/>
        </w:numPr>
        <w:rPr>
          <w:rFonts w:ascii="Arial" w:hAnsi="Arial"/>
          <w:b/>
        </w:rPr>
      </w:pPr>
      <w:r>
        <w:rPr>
          <w:rFonts w:ascii="Arial" w:hAnsi="Arial"/>
          <w:b/>
        </w:rPr>
        <w:t xml:space="preserve">Identificación de la organización: </w:t>
      </w:r>
    </w:p>
    <w:p w14:paraId="02657047" w14:textId="77777777" w:rsidR="00C3269F" w:rsidRDefault="00C3269F">
      <w:pPr>
        <w:rPr>
          <w:rFonts w:ascii="Arial" w:hAnsi="Arial"/>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4604"/>
      </w:tblGrid>
      <w:tr w:rsidR="00C3269F" w14:paraId="3FFAF6E8" w14:textId="77777777">
        <w:trPr>
          <w:trHeight w:val="571"/>
        </w:trPr>
        <w:tc>
          <w:tcPr>
            <w:tcW w:w="8926" w:type="dxa"/>
            <w:gridSpan w:val="2"/>
          </w:tcPr>
          <w:p w14:paraId="08911416" w14:textId="77777777" w:rsidR="00C3269F" w:rsidRDefault="004A580E">
            <w:pPr>
              <w:rPr>
                <w:rFonts w:ascii="Arial" w:hAnsi="Arial"/>
                <w:b/>
                <w:sz w:val="20"/>
                <w:szCs w:val="20"/>
              </w:rPr>
            </w:pPr>
            <w:r>
              <w:rPr>
                <w:rFonts w:ascii="Arial" w:hAnsi="Arial"/>
                <w:b/>
                <w:sz w:val="20"/>
                <w:szCs w:val="20"/>
              </w:rPr>
              <w:t xml:space="preserve">Nombre del esquema asociativo y/o razón social: </w:t>
            </w:r>
          </w:p>
          <w:p w14:paraId="40BC3DA0" w14:textId="5DB64FC1" w:rsidR="00C3269F" w:rsidRPr="00DC754E" w:rsidRDefault="004A580E" w:rsidP="00DC754E">
            <w:pPr>
              <w:jc w:val="center"/>
              <w:rPr>
                <w:rFonts w:ascii="Arial" w:hAnsi="Arial"/>
                <w:b/>
                <w:sz w:val="20"/>
                <w:szCs w:val="20"/>
              </w:rPr>
            </w:pPr>
            <w:r w:rsidRPr="00DC754E">
              <w:rPr>
                <w:rFonts w:ascii="Arial" w:hAnsi="Arial"/>
                <w:b/>
                <w:sz w:val="20"/>
                <w:szCs w:val="20"/>
                <w:lang w:val="es-ES"/>
              </w:rPr>
              <w:t>Asociación de Mujeres Rurales Raíces Femeninas</w:t>
            </w:r>
            <w:r w:rsidR="00832622">
              <w:rPr>
                <w:rFonts w:ascii="Arial" w:hAnsi="Arial"/>
                <w:b/>
                <w:sz w:val="20"/>
                <w:szCs w:val="20"/>
                <w:lang w:val="es-ES"/>
              </w:rPr>
              <w:t xml:space="preserve"> “ASOMURAFE”</w:t>
            </w:r>
          </w:p>
          <w:p w14:paraId="1095055A" w14:textId="77777777" w:rsidR="00C3269F" w:rsidRDefault="00C3269F">
            <w:pPr>
              <w:rPr>
                <w:rFonts w:ascii="Arial" w:hAnsi="Arial"/>
                <w:b/>
                <w:sz w:val="20"/>
                <w:szCs w:val="20"/>
              </w:rPr>
            </w:pPr>
          </w:p>
        </w:tc>
      </w:tr>
      <w:tr w:rsidR="00C3269F" w14:paraId="620D2354" w14:textId="77777777">
        <w:trPr>
          <w:trHeight w:val="1067"/>
        </w:trPr>
        <w:tc>
          <w:tcPr>
            <w:tcW w:w="4322" w:type="dxa"/>
          </w:tcPr>
          <w:p w14:paraId="19DEF860" w14:textId="77777777" w:rsidR="00C3269F" w:rsidRDefault="004A580E">
            <w:pPr>
              <w:rPr>
                <w:rFonts w:ascii="Arial" w:hAnsi="Arial"/>
                <w:b/>
                <w:sz w:val="20"/>
                <w:szCs w:val="20"/>
              </w:rPr>
            </w:pPr>
            <w:r>
              <w:rPr>
                <w:rFonts w:ascii="Arial" w:hAnsi="Arial"/>
                <w:b/>
                <w:sz w:val="20"/>
                <w:szCs w:val="20"/>
              </w:rPr>
              <w:t xml:space="preserve">Nit: </w:t>
            </w:r>
          </w:p>
          <w:p w14:paraId="19EB4967" w14:textId="77777777" w:rsidR="00C3269F" w:rsidRDefault="004A580E">
            <w:pPr>
              <w:rPr>
                <w:rFonts w:ascii="Arial" w:hAnsi="Arial"/>
                <w:b/>
                <w:sz w:val="20"/>
                <w:szCs w:val="20"/>
              </w:rPr>
            </w:pPr>
            <w:r>
              <w:rPr>
                <w:rFonts w:ascii="Arial" w:hAnsi="Arial"/>
                <w:b/>
                <w:sz w:val="20"/>
                <w:szCs w:val="20"/>
                <w:lang w:val="en-US"/>
              </w:rPr>
              <w:t xml:space="preserve">901.861 247-4 </w:t>
            </w:r>
          </w:p>
        </w:tc>
        <w:tc>
          <w:tcPr>
            <w:tcW w:w="4604" w:type="dxa"/>
          </w:tcPr>
          <w:p w14:paraId="726BB5AE" w14:textId="77777777" w:rsidR="00C3269F" w:rsidRDefault="004A580E">
            <w:pPr>
              <w:rPr>
                <w:rFonts w:ascii="Arial" w:hAnsi="Arial"/>
                <w:b/>
                <w:sz w:val="20"/>
                <w:szCs w:val="20"/>
              </w:rPr>
            </w:pPr>
            <w:r>
              <w:rPr>
                <w:rFonts w:ascii="Arial" w:hAnsi="Arial"/>
                <w:b/>
                <w:sz w:val="20"/>
                <w:szCs w:val="20"/>
              </w:rPr>
              <w:t>Provincia: Sumapaz</w:t>
            </w:r>
          </w:p>
          <w:p w14:paraId="2925B612" w14:textId="77777777" w:rsidR="00C3269F" w:rsidRDefault="00C3269F">
            <w:pPr>
              <w:rPr>
                <w:rFonts w:ascii="Arial" w:hAnsi="Arial"/>
                <w:b/>
                <w:sz w:val="20"/>
                <w:szCs w:val="20"/>
              </w:rPr>
            </w:pPr>
          </w:p>
          <w:p w14:paraId="26C68CB5" w14:textId="77777777" w:rsidR="00C3269F" w:rsidRDefault="004A580E">
            <w:pPr>
              <w:rPr>
                <w:rFonts w:ascii="Arial" w:hAnsi="Arial"/>
                <w:b/>
                <w:sz w:val="20"/>
                <w:szCs w:val="20"/>
              </w:rPr>
            </w:pPr>
            <w:r>
              <w:rPr>
                <w:rFonts w:ascii="Arial" w:hAnsi="Arial"/>
                <w:b/>
                <w:sz w:val="20"/>
                <w:szCs w:val="20"/>
              </w:rPr>
              <w:t>Municipio: Fusagasugá</w:t>
            </w:r>
          </w:p>
          <w:p w14:paraId="2A10D020" w14:textId="77777777" w:rsidR="00C3269F" w:rsidRDefault="00C3269F">
            <w:pPr>
              <w:rPr>
                <w:rFonts w:ascii="Arial" w:hAnsi="Arial"/>
                <w:b/>
                <w:sz w:val="20"/>
                <w:szCs w:val="20"/>
              </w:rPr>
            </w:pPr>
          </w:p>
        </w:tc>
      </w:tr>
      <w:tr w:rsidR="00C3269F" w14:paraId="741098D0" w14:textId="77777777">
        <w:trPr>
          <w:trHeight w:val="547"/>
        </w:trPr>
        <w:tc>
          <w:tcPr>
            <w:tcW w:w="4322" w:type="dxa"/>
          </w:tcPr>
          <w:p w14:paraId="2D114733" w14:textId="77777777" w:rsidR="00C3269F" w:rsidRDefault="004A580E">
            <w:pPr>
              <w:rPr>
                <w:rFonts w:ascii="Arial" w:hAnsi="Arial"/>
                <w:b/>
                <w:sz w:val="20"/>
                <w:szCs w:val="20"/>
              </w:rPr>
            </w:pPr>
            <w:r>
              <w:rPr>
                <w:rFonts w:ascii="Arial" w:hAnsi="Arial"/>
                <w:b/>
                <w:sz w:val="20"/>
                <w:szCs w:val="20"/>
              </w:rPr>
              <w:t>Representante legal:</w:t>
            </w:r>
          </w:p>
          <w:p w14:paraId="0AE548C5" w14:textId="77777777" w:rsidR="00C3269F" w:rsidRDefault="004A580E">
            <w:pPr>
              <w:rPr>
                <w:rFonts w:ascii="Arial" w:hAnsi="Arial"/>
                <w:b/>
                <w:sz w:val="20"/>
                <w:szCs w:val="20"/>
              </w:rPr>
            </w:pPr>
            <w:r w:rsidRPr="004A580E">
              <w:rPr>
                <w:rFonts w:ascii="Arial" w:hAnsi="Arial"/>
                <w:b/>
                <w:sz w:val="20"/>
                <w:szCs w:val="20"/>
                <w:lang w:val="es-ES"/>
              </w:rPr>
              <w:t xml:space="preserve">Adriana Milena Duarte Beltrán </w:t>
            </w:r>
          </w:p>
        </w:tc>
        <w:tc>
          <w:tcPr>
            <w:tcW w:w="4604" w:type="dxa"/>
          </w:tcPr>
          <w:p w14:paraId="19256DDC" w14:textId="77777777" w:rsidR="00C3269F" w:rsidRDefault="004A580E">
            <w:pPr>
              <w:rPr>
                <w:rFonts w:ascii="Arial" w:hAnsi="Arial"/>
                <w:b/>
                <w:sz w:val="20"/>
                <w:szCs w:val="20"/>
              </w:rPr>
            </w:pPr>
            <w:r>
              <w:rPr>
                <w:rFonts w:ascii="Arial" w:hAnsi="Arial"/>
                <w:b/>
                <w:sz w:val="20"/>
                <w:szCs w:val="20"/>
              </w:rPr>
              <w:t xml:space="preserve">Dirección: </w:t>
            </w:r>
          </w:p>
          <w:p w14:paraId="4BF43E8E" w14:textId="77777777" w:rsidR="00C3269F" w:rsidRDefault="004A580E">
            <w:pPr>
              <w:rPr>
                <w:rFonts w:ascii="Arial" w:hAnsi="Arial"/>
                <w:b/>
                <w:sz w:val="20"/>
                <w:szCs w:val="20"/>
              </w:rPr>
            </w:pPr>
            <w:r w:rsidRPr="004A580E">
              <w:rPr>
                <w:rFonts w:ascii="Arial" w:hAnsi="Arial"/>
                <w:b/>
                <w:sz w:val="20"/>
                <w:szCs w:val="20"/>
                <w:lang w:val="es-ES"/>
              </w:rPr>
              <w:t xml:space="preserve">Finca el porvenir, vereda Los Robles. </w:t>
            </w:r>
            <w:r>
              <w:rPr>
                <w:rFonts w:ascii="Arial" w:hAnsi="Arial"/>
                <w:b/>
                <w:sz w:val="20"/>
                <w:szCs w:val="20"/>
                <w:lang w:val="en-US"/>
              </w:rPr>
              <w:t xml:space="preserve">Fusagasugá. Cundinamarca </w:t>
            </w:r>
          </w:p>
        </w:tc>
      </w:tr>
      <w:tr w:rsidR="00C3269F" w14:paraId="62385A5C" w14:textId="77777777">
        <w:tc>
          <w:tcPr>
            <w:tcW w:w="4322" w:type="dxa"/>
          </w:tcPr>
          <w:p w14:paraId="3BC34B7D" w14:textId="77777777" w:rsidR="00C3269F" w:rsidRDefault="004A580E">
            <w:pPr>
              <w:rPr>
                <w:rFonts w:ascii="Arial" w:hAnsi="Arial"/>
                <w:b/>
                <w:sz w:val="20"/>
                <w:szCs w:val="20"/>
              </w:rPr>
            </w:pPr>
            <w:r>
              <w:rPr>
                <w:rFonts w:ascii="Arial" w:hAnsi="Arial"/>
                <w:b/>
                <w:sz w:val="20"/>
                <w:szCs w:val="20"/>
              </w:rPr>
              <w:t xml:space="preserve">Redes sociales /Correo electrónico: </w:t>
            </w:r>
          </w:p>
          <w:p w14:paraId="4E33D1DA" w14:textId="77777777" w:rsidR="00C3269F" w:rsidRDefault="004A580E">
            <w:pPr>
              <w:rPr>
                <w:rFonts w:ascii="Arial" w:hAnsi="Arial"/>
                <w:b/>
                <w:sz w:val="20"/>
                <w:szCs w:val="20"/>
              </w:rPr>
            </w:pPr>
            <w:r w:rsidRPr="004A580E">
              <w:rPr>
                <w:rFonts w:ascii="Arial" w:hAnsi="Arial"/>
                <w:b/>
                <w:sz w:val="20"/>
                <w:szCs w:val="20"/>
                <w:lang w:val="es-ES"/>
              </w:rPr>
              <w:t xml:space="preserve">asomujerraicesfemeninas@gmail.com </w:t>
            </w:r>
          </w:p>
        </w:tc>
        <w:tc>
          <w:tcPr>
            <w:tcW w:w="4604" w:type="dxa"/>
          </w:tcPr>
          <w:p w14:paraId="35067110" w14:textId="77777777" w:rsidR="00C3269F" w:rsidRDefault="004A580E">
            <w:pPr>
              <w:rPr>
                <w:rFonts w:ascii="Arial" w:hAnsi="Arial"/>
                <w:b/>
                <w:sz w:val="20"/>
                <w:szCs w:val="20"/>
              </w:rPr>
            </w:pPr>
            <w:r>
              <w:rPr>
                <w:rFonts w:ascii="Arial" w:hAnsi="Arial"/>
                <w:b/>
                <w:sz w:val="20"/>
                <w:szCs w:val="20"/>
              </w:rPr>
              <w:t>Teléfono de contacto:</w:t>
            </w:r>
          </w:p>
          <w:p w14:paraId="532C369F" w14:textId="77777777" w:rsidR="00C3269F" w:rsidRDefault="004A580E">
            <w:pPr>
              <w:rPr>
                <w:rFonts w:ascii="Arial" w:hAnsi="Arial"/>
                <w:b/>
                <w:sz w:val="20"/>
                <w:szCs w:val="20"/>
              </w:rPr>
            </w:pPr>
            <w:r>
              <w:rPr>
                <w:rFonts w:ascii="Arial" w:hAnsi="Arial"/>
                <w:b/>
                <w:sz w:val="20"/>
                <w:szCs w:val="20"/>
                <w:lang w:val="en-US"/>
              </w:rPr>
              <w:t xml:space="preserve">3233643145 </w:t>
            </w:r>
          </w:p>
        </w:tc>
      </w:tr>
      <w:tr w:rsidR="00C3269F" w14:paraId="565C8725" w14:textId="77777777">
        <w:tc>
          <w:tcPr>
            <w:tcW w:w="4322" w:type="dxa"/>
          </w:tcPr>
          <w:p w14:paraId="26EF6B24" w14:textId="77777777" w:rsidR="00C3269F" w:rsidRDefault="004A580E">
            <w:pPr>
              <w:rPr>
                <w:rFonts w:ascii="Arial" w:hAnsi="Arial"/>
                <w:b/>
                <w:sz w:val="20"/>
                <w:szCs w:val="20"/>
              </w:rPr>
            </w:pPr>
            <w:r>
              <w:rPr>
                <w:rFonts w:ascii="Arial" w:hAnsi="Arial"/>
                <w:b/>
                <w:sz w:val="20"/>
                <w:szCs w:val="20"/>
              </w:rPr>
              <w:t xml:space="preserve">Actividad económica: </w:t>
            </w:r>
            <w:r>
              <w:rPr>
                <w:rFonts w:ascii="Arial" w:hAnsi="Arial"/>
                <w:b/>
                <w:sz w:val="20"/>
                <w:szCs w:val="20"/>
                <w:lang w:val="en-US"/>
              </w:rPr>
              <w:t xml:space="preserve">Actividad agropecuaria </w:t>
            </w:r>
          </w:p>
          <w:p w14:paraId="49EE1740" w14:textId="77777777" w:rsidR="00C3269F" w:rsidRDefault="00C3269F">
            <w:pPr>
              <w:rPr>
                <w:rFonts w:ascii="Arial" w:hAnsi="Arial"/>
                <w:b/>
                <w:sz w:val="20"/>
                <w:szCs w:val="20"/>
              </w:rPr>
            </w:pPr>
          </w:p>
        </w:tc>
        <w:tc>
          <w:tcPr>
            <w:tcW w:w="4604" w:type="dxa"/>
          </w:tcPr>
          <w:p w14:paraId="4DFEBD8D" w14:textId="77777777" w:rsidR="00C3269F" w:rsidRDefault="004A580E">
            <w:pPr>
              <w:rPr>
                <w:rFonts w:ascii="Arial" w:hAnsi="Arial"/>
                <w:b/>
                <w:sz w:val="20"/>
                <w:szCs w:val="20"/>
              </w:rPr>
            </w:pPr>
            <w:r>
              <w:rPr>
                <w:rFonts w:ascii="Arial" w:hAnsi="Arial"/>
                <w:b/>
                <w:sz w:val="20"/>
                <w:szCs w:val="20"/>
              </w:rPr>
              <w:t>Fecha de creación:</w:t>
            </w:r>
          </w:p>
          <w:p w14:paraId="40BAB91E" w14:textId="77777777" w:rsidR="00C3269F" w:rsidRDefault="004A580E">
            <w:pPr>
              <w:rPr>
                <w:rFonts w:ascii="Arial" w:hAnsi="Arial"/>
                <w:b/>
                <w:sz w:val="20"/>
                <w:szCs w:val="20"/>
              </w:rPr>
            </w:pPr>
            <w:r>
              <w:rPr>
                <w:rFonts w:ascii="Arial" w:hAnsi="Arial"/>
                <w:b/>
                <w:sz w:val="20"/>
                <w:szCs w:val="20"/>
                <w:lang w:val="en-US"/>
              </w:rPr>
              <w:t>16/08/20245</w:t>
            </w:r>
          </w:p>
        </w:tc>
      </w:tr>
    </w:tbl>
    <w:p w14:paraId="36B968B7" w14:textId="77777777" w:rsidR="00C3269F" w:rsidRDefault="00C3269F">
      <w:pPr>
        <w:rPr>
          <w:rFonts w:ascii="Arial" w:hAnsi="Arial"/>
        </w:rPr>
      </w:pPr>
    </w:p>
    <w:p w14:paraId="01F2F8E5" w14:textId="77777777" w:rsidR="00C3269F" w:rsidRDefault="004A580E">
      <w:pPr>
        <w:pStyle w:val="Prrafodelista"/>
        <w:numPr>
          <w:ilvl w:val="0"/>
          <w:numId w:val="1"/>
        </w:numPr>
        <w:rPr>
          <w:rFonts w:ascii="Arial" w:hAnsi="Arial"/>
          <w:b/>
          <w:sz w:val="20"/>
          <w:szCs w:val="20"/>
        </w:rPr>
      </w:pPr>
      <w:r>
        <w:rPr>
          <w:rFonts w:ascii="Arial" w:hAnsi="Arial"/>
          <w:b/>
          <w:sz w:val="20"/>
          <w:szCs w:val="20"/>
        </w:rPr>
        <w:t>Definición de la organización:</w:t>
      </w:r>
    </w:p>
    <w:p w14:paraId="61431672" w14:textId="77777777" w:rsidR="00C3269F" w:rsidRDefault="00C3269F">
      <w:pPr>
        <w:rPr>
          <w:rFonts w:ascii="Arial" w:hAnsi="Arial"/>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6"/>
      </w:tblGrid>
      <w:tr w:rsidR="00C3269F" w14:paraId="39711037" w14:textId="77777777">
        <w:tc>
          <w:tcPr>
            <w:tcW w:w="8926" w:type="dxa"/>
          </w:tcPr>
          <w:p w14:paraId="65C10887" w14:textId="77777777" w:rsidR="00C3269F" w:rsidRDefault="004A580E">
            <w:pPr>
              <w:rPr>
                <w:rFonts w:ascii="Arial" w:hAnsi="Arial"/>
                <w:b/>
                <w:sz w:val="20"/>
                <w:szCs w:val="20"/>
              </w:rPr>
            </w:pPr>
            <w:r>
              <w:rPr>
                <w:rFonts w:ascii="Arial" w:hAnsi="Arial"/>
                <w:b/>
                <w:sz w:val="20"/>
                <w:szCs w:val="20"/>
              </w:rPr>
              <w:t>Actividad de la organización:</w:t>
            </w:r>
          </w:p>
        </w:tc>
      </w:tr>
      <w:tr w:rsidR="00C3269F" w:rsidRPr="00DD16DF" w14:paraId="67F85310" w14:textId="77777777">
        <w:trPr>
          <w:trHeight w:val="1443"/>
        </w:trPr>
        <w:tc>
          <w:tcPr>
            <w:tcW w:w="8926" w:type="dxa"/>
          </w:tcPr>
          <w:p w14:paraId="4187DA68" w14:textId="77777777" w:rsidR="00C3269F" w:rsidRPr="00DD16DF" w:rsidRDefault="00C3269F">
            <w:pPr>
              <w:rPr>
                <w:rFonts w:ascii="Arial" w:hAnsi="Arial"/>
                <w:sz w:val="20"/>
                <w:szCs w:val="20"/>
              </w:rPr>
            </w:pPr>
          </w:p>
          <w:p w14:paraId="13D2AC1D" w14:textId="77777777" w:rsidR="00C3269F" w:rsidRPr="00DD16DF" w:rsidRDefault="00C3269F">
            <w:pPr>
              <w:rPr>
                <w:rFonts w:ascii="Arial" w:hAnsi="Arial"/>
                <w:color w:val="808080"/>
                <w:sz w:val="20"/>
                <w:szCs w:val="20"/>
              </w:rPr>
            </w:pPr>
          </w:p>
          <w:p w14:paraId="14219055" w14:textId="77777777" w:rsidR="00C3269F" w:rsidRPr="00DD16DF" w:rsidRDefault="004A580E">
            <w:pPr>
              <w:rPr>
                <w:rFonts w:ascii="Arial" w:hAnsi="Arial"/>
                <w:sz w:val="20"/>
                <w:szCs w:val="20"/>
                <w:lang w:val="es-ES"/>
              </w:rPr>
            </w:pPr>
            <w:r w:rsidRPr="00DD16DF">
              <w:rPr>
                <w:rFonts w:ascii="Arial" w:hAnsi="Arial"/>
                <w:sz w:val="20"/>
                <w:szCs w:val="20"/>
                <w:lang w:val="es-ES"/>
              </w:rPr>
              <w:t>Somos una organización de mujeres rurales, que conformamos una entidad sin ánimo de lucro de derecho privado que se constituye como una asociación y tiene como objetivo principal fomentar, fortalecer y mejorar el sector rural de manera integral, con énfasis en la protección del medio ambiente e implementación de buenas prácticas agroecológicas y pecuarias, que contribuyan al mejoramiento del nivel de vida, económico, social, político, ambiental, turístico y cultural de nuestras asociadas y de la comunidad campesina en general.</w:t>
            </w:r>
          </w:p>
          <w:p w14:paraId="66AABE68" w14:textId="77777777" w:rsidR="00C3269F" w:rsidRPr="00DD16DF" w:rsidRDefault="00C3269F">
            <w:pPr>
              <w:rPr>
                <w:rFonts w:ascii="Arial" w:hAnsi="Arial"/>
                <w:sz w:val="20"/>
                <w:szCs w:val="20"/>
              </w:rPr>
            </w:pPr>
          </w:p>
          <w:p w14:paraId="3F577818" w14:textId="3CFE366A" w:rsidR="00C3269F" w:rsidRPr="00DD16DF" w:rsidRDefault="004A580E">
            <w:pPr>
              <w:rPr>
                <w:rFonts w:ascii="Arial" w:hAnsi="Arial"/>
                <w:sz w:val="20"/>
                <w:szCs w:val="20"/>
              </w:rPr>
            </w:pPr>
            <w:r w:rsidRPr="00DD16DF">
              <w:rPr>
                <w:rFonts w:ascii="Arial" w:hAnsi="Arial"/>
                <w:sz w:val="20"/>
                <w:szCs w:val="20"/>
                <w:lang w:val="es-ES"/>
              </w:rPr>
              <w:t>M</w:t>
            </w:r>
            <w:proofErr w:type="spellStart"/>
            <w:r w:rsidR="00DA6289" w:rsidRPr="00DD16DF">
              <w:rPr>
                <w:rFonts w:ascii="Arial" w:hAnsi="Arial"/>
                <w:sz w:val="20"/>
                <w:szCs w:val="20"/>
              </w:rPr>
              <w:t>ediante</w:t>
            </w:r>
            <w:proofErr w:type="spellEnd"/>
            <w:r w:rsidRPr="00DD16DF">
              <w:rPr>
                <w:rFonts w:ascii="Arial" w:hAnsi="Arial"/>
                <w:sz w:val="20"/>
                <w:szCs w:val="20"/>
              </w:rPr>
              <w:t xml:space="preserve"> </w:t>
            </w:r>
            <w:r w:rsidRPr="00DD16DF">
              <w:rPr>
                <w:rFonts w:ascii="Arial" w:hAnsi="Arial"/>
                <w:sz w:val="20"/>
                <w:szCs w:val="20"/>
                <w:lang w:val="es-ES"/>
              </w:rPr>
              <w:t xml:space="preserve">pequeños proyectos de </w:t>
            </w:r>
            <w:r w:rsidRPr="00DD16DF">
              <w:rPr>
                <w:rFonts w:ascii="Arial" w:hAnsi="Arial"/>
                <w:sz w:val="20"/>
                <w:szCs w:val="20"/>
              </w:rPr>
              <w:t xml:space="preserve">emprendimientos </w:t>
            </w:r>
            <w:r w:rsidRPr="00DD16DF">
              <w:rPr>
                <w:rFonts w:ascii="Arial" w:hAnsi="Arial"/>
                <w:sz w:val="20"/>
                <w:szCs w:val="20"/>
                <w:lang w:val="es-ES"/>
              </w:rPr>
              <w:t>agrícolas qué incluyen cultivos de mora,</w:t>
            </w:r>
            <w:r w:rsidRPr="00DD16DF">
              <w:rPr>
                <w:rFonts w:ascii="Arial" w:hAnsi="Arial"/>
                <w:sz w:val="20"/>
                <w:szCs w:val="20"/>
              </w:rPr>
              <w:t xml:space="preserve"> </w:t>
            </w:r>
            <w:r w:rsidRPr="00DD16DF">
              <w:rPr>
                <w:rFonts w:ascii="Arial" w:hAnsi="Arial"/>
                <w:sz w:val="20"/>
                <w:szCs w:val="20"/>
                <w:lang w:val="es-ES"/>
              </w:rPr>
              <w:t xml:space="preserve">tomate de </w:t>
            </w:r>
            <w:r w:rsidRPr="00DD16DF">
              <w:rPr>
                <w:rFonts w:ascii="Arial" w:hAnsi="Arial"/>
                <w:sz w:val="20"/>
                <w:szCs w:val="20"/>
                <w:lang w:val="es-MX"/>
              </w:rPr>
              <w:t>árbol</w:t>
            </w:r>
            <w:r w:rsidRPr="00DD16DF">
              <w:rPr>
                <w:rFonts w:ascii="Arial" w:hAnsi="Arial"/>
                <w:sz w:val="20"/>
                <w:szCs w:val="20"/>
                <w:lang w:val="es-ES"/>
              </w:rPr>
              <w:t xml:space="preserve">, lulo, fresa, cilantro, cebolla, producción de huevos criollos y </w:t>
            </w:r>
            <w:proofErr w:type="spellStart"/>
            <w:r w:rsidRPr="00DD16DF">
              <w:rPr>
                <w:rFonts w:ascii="Arial" w:hAnsi="Arial"/>
                <w:sz w:val="20"/>
                <w:szCs w:val="20"/>
                <w:lang w:val="es-ES"/>
              </w:rPr>
              <w:t>semicriollos</w:t>
            </w:r>
            <w:proofErr w:type="spellEnd"/>
            <w:r w:rsidRPr="00DD16DF">
              <w:rPr>
                <w:rFonts w:ascii="Arial" w:hAnsi="Arial"/>
                <w:sz w:val="20"/>
                <w:szCs w:val="20"/>
                <w:lang w:val="es-ES"/>
              </w:rPr>
              <w:t>, cría de aves de corral</w:t>
            </w:r>
            <w:proofErr w:type="gramStart"/>
            <w:r w:rsidRPr="00DD16DF">
              <w:rPr>
                <w:rFonts w:ascii="Arial" w:hAnsi="Arial"/>
                <w:sz w:val="20"/>
                <w:szCs w:val="20"/>
                <w:lang w:val="es-ES"/>
              </w:rPr>
              <w:t>, ,</w:t>
            </w:r>
            <w:proofErr w:type="gramEnd"/>
            <w:r w:rsidRPr="00DD16DF">
              <w:rPr>
                <w:rFonts w:ascii="Arial" w:hAnsi="Arial"/>
                <w:sz w:val="20"/>
                <w:szCs w:val="20"/>
                <w:lang w:val="es-ES"/>
              </w:rPr>
              <w:t xml:space="preserve"> unimos esfuerzos que </w:t>
            </w:r>
            <w:r w:rsidR="0057380A" w:rsidRPr="00DD16DF">
              <w:rPr>
                <w:rFonts w:ascii="Arial" w:hAnsi="Arial"/>
                <w:sz w:val="20"/>
                <w:szCs w:val="20"/>
                <w:lang w:val="es-ES"/>
              </w:rPr>
              <w:t xml:space="preserve">nos </w:t>
            </w:r>
            <w:r w:rsidR="0057380A" w:rsidRPr="00DD16DF">
              <w:rPr>
                <w:rFonts w:ascii="Arial" w:hAnsi="Arial"/>
                <w:sz w:val="20"/>
                <w:szCs w:val="20"/>
              </w:rPr>
              <w:t>permitan</w:t>
            </w:r>
            <w:r w:rsidRPr="00DD16DF">
              <w:rPr>
                <w:rFonts w:ascii="Arial" w:hAnsi="Arial"/>
                <w:sz w:val="20"/>
                <w:szCs w:val="20"/>
              </w:rPr>
              <w:t xml:space="preserve"> diversificar y generar nuevos ingresos económicos mediante la integración, la capacitación continua, la innovación, el acceso a mercados </w:t>
            </w:r>
            <w:r w:rsidRPr="00DD16DF">
              <w:rPr>
                <w:rFonts w:ascii="Arial" w:hAnsi="Arial"/>
                <w:sz w:val="20"/>
                <w:szCs w:val="20"/>
                <w:lang w:val="es-ES"/>
              </w:rPr>
              <w:t xml:space="preserve">justos, con el fin de mejorar nuestro entorno y calidad de vida. </w:t>
            </w:r>
          </w:p>
          <w:p w14:paraId="19A7022B" w14:textId="77777777" w:rsidR="00C3269F" w:rsidRPr="00DD16DF" w:rsidRDefault="00C3269F">
            <w:pPr>
              <w:rPr>
                <w:rFonts w:ascii="Arial" w:hAnsi="Arial"/>
                <w:sz w:val="20"/>
                <w:szCs w:val="20"/>
              </w:rPr>
            </w:pPr>
          </w:p>
          <w:p w14:paraId="370AF01B" w14:textId="77777777" w:rsidR="00C3269F" w:rsidRPr="00DD16DF" w:rsidRDefault="004A580E">
            <w:pPr>
              <w:rPr>
                <w:rFonts w:ascii="Arial" w:hAnsi="Arial"/>
                <w:sz w:val="20"/>
                <w:szCs w:val="20"/>
              </w:rPr>
            </w:pPr>
            <w:r w:rsidRPr="00DD16DF">
              <w:rPr>
                <w:rFonts w:ascii="Arial" w:hAnsi="Arial"/>
                <w:sz w:val="20"/>
                <w:szCs w:val="20"/>
              </w:rPr>
              <w:t xml:space="preserve">La organización pretende impulsar el desarrollo económico y social de las mujeres asociadas, mediante el fortalecimiento y acceso a tecnologías, insumos y equipos que permitan mejorar los sistemas de producción agropecuarios que actualmente sustenta la economía familiar. </w:t>
            </w:r>
          </w:p>
          <w:p w14:paraId="39AA1666" w14:textId="77777777" w:rsidR="00C3269F" w:rsidRPr="00DD16DF" w:rsidRDefault="00C3269F">
            <w:pPr>
              <w:rPr>
                <w:rFonts w:ascii="Arial" w:hAnsi="Arial"/>
                <w:sz w:val="20"/>
                <w:szCs w:val="20"/>
              </w:rPr>
            </w:pPr>
          </w:p>
          <w:p w14:paraId="61F53D1D" w14:textId="77777777" w:rsidR="00C3269F" w:rsidRPr="00DD16DF" w:rsidRDefault="004A580E">
            <w:pPr>
              <w:rPr>
                <w:rFonts w:ascii="Arial" w:eastAsia="SimSun" w:hAnsi="Arial"/>
                <w:sz w:val="20"/>
                <w:szCs w:val="20"/>
                <w:lang w:val="es-ES" w:eastAsia="zh-CN"/>
              </w:rPr>
            </w:pPr>
            <w:r w:rsidRPr="00DD16DF">
              <w:rPr>
                <w:rFonts w:ascii="Arial" w:eastAsia="SimSun" w:hAnsi="Arial"/>
                <w:sz w:val="20"/>
                <w:szCs w:val="20"/>
                <w:lang w:val="es-ES" w:eastAsia="zh-CN"/>
              </w:rPr>
              <w:t>Estas actividades se adelantan de manera tradicional y la mayoría de las integrantes han trabajado en el campo toda la vida. La asociación ha avanzado en la consolidación de prácticas agroecológicas, el fortalecimiento de capacidades técnicas y el establecimiento de canales de comercialización local, como es la participación en los mercados campesinos que organizan instituciones como la Secretaria de Agricultura y Medio Ambiente de Fusagasugá y el SENA también invitación de la comercializadora en SIBATE.</w:t>
            </w:r>
          </w:p>
          <w:p w14:paraId="183679DF" w14:textId="77777777" w:rsidR="00C3269F" w:rsidRPr="00DD16DF" w:rsidRDefault="00C3269F">
            <w:pPr>
              <w:rPr>
                <w:rFonts w:ascii="Arial" w:eastAsia="SimSun" w:hAnsi="Arial"/>
                <w:color w:val="808080"/>
                <w:sz w:val="20"/>
                <w:szCs w:val="20"/>
                <w:lang w:val="es-ES" w:eastAsia="zh-CN"/>
              </w:rPr>
            </w:pPr>
          </w:p>
          <w:p w14:paraId="7CEE2EE8" w14:textId="77777777" w:rsidR="00C3269F" w:rsidRPr="00DD16DF" w:rsidRDefault="004A580E">
            <w:pPr>
              <w:rPr>
                <w:rFonts w:ascii="Arial" w:eastAsia="SimSun" w:hAnsi="Arial"/>
                <w:sz w:val="20"/>
                <w:szCs w:val="20"/>
                <w:lang w:val="es-ES" w:eastAsia="zh-CN"/>
              </w:rPr>
            </w:pPr>
            <w:r w:rsidRPr="00DD16DF">
              <w:rPr>
                <w:rFonts w:ascii="Arial" w:eastAsia="SimSun" w:hAnsi="Arial"/>
                <w:sz w:val="20"/>
                <w:szCs w:val="20"/>
                <w:lang w:val="es-ES" w:eastAsia="zh-CN"/>
              </w:rPr>
              <w:t xml:space="preserve">Cómo organización rural nos interesa incursionar en el </w:t>
            </w:r>
            <w:r w:rsidRPr="00DD16DF">
              <w:rPr>
                <w:rFonts w:ascii="Arial" w:eastAsia="SimSun" w:hAnsi="Arial"/>
                <w:sz w:val="20"/>
                <w:szCs w:val="20"/>
                <w:lang w:val="es-MX" w:eastAsia="zh-CN"/>
              </w:rPr>
              <w:t xml:space="preserve">área </w:t>
            </w:r>
            <w:r w:rsidRPr="00DD16DF">
              <w:rPr>
                <w:rFonts w:ascii="Arial" w:eastAsia="SimSun" w:hAnsi="Arial"/>
                <w:sz w:val="20"/>
                <w:szCs w:val="20"/>
                <w:lang w:val="es-ES" w:eastAsia="zh-CN"/>
              </w:rPr>
              <w:t xml:space="preserve">de cultivos de arándanos, ya que nos parece un cultivo innovador, que en condiciones </w:t>
            </w:r>
            <w:r w:rsidRPr="00DD16DF">
              <w:rPr>
                <w:rFonts w:ascii="Arial" w:eastAsia="SimSun" w:hAnsi="Arial"/>
                <w:sz w:val="20"/>
                <w:szCs w:val="20"/>
                <w:lang w:val="es-MX" w:eastAsia="zh-CN"/>
              </w:rPr>
              <w:t xml:space="preserve">óptimas </w:t>
            </w:r>
            <w:r w:rsidRPr="00DD16DF">
              <w:rPr>
                <w:rFonts w:ascii="Arial" w:eastAsia="SimSun" w:hAnsi="Arial"/>
                <w:sz w:val="20"/>
                <w:szCs w:val="20"/>
                <w:lang w:val="es-ES" w:eastAsia="zh-CN"/>
              </w:rPr>
              <w:t xml:space="preserve">puede generar un buen rendimiento y convertirse en una opción rentable y sostenible, para el fortalecimiento económico d ella zona, ya que se trata de un cultivo en auge, debido a sus beneficios para la salud y su versatilidad en la cocina, que ha despertado el </w:t>
            </w:r>
            <w:r w:rsidRPr="00DD16DF">
              <w:rPr>
                <w:rFonts w:ascii="Arial" w:eastAsia="SimSun" w:hAnsi="Arial"/>
                <w:sz w:val="20"/>
                <w:szCs w:val="20"/>
                <w:lang w:val="es-MX" w:eastAsia="zh-CN"/>
              </w:rPr>
              <w:t xml:space="preserve">interés </w:t>
            </w:r>
            <w:r w:rsidRPr="00DD16DF">
              <w:rPr>
                <w:rFonts w:ascii="Arial" w:eastAsia="SimSun" w:hAnsi="Arial"/>
                <w:sz w:val="20"/>
                <w:szCs w:val="20"/>
                <w:lang w:val="es-ES" w:eastAsia="zh-CN"/>
              </w:rPr>
              <w:t xml:space="preserve">de los consumidores, además de que son una excelente opción como cultivo sostenible, ya que requieren menos agua y fertilizantes qué otras frutas. </w:t>
            </w:r>
          </w:p>
          <w:p w14:paraId="588A84BF" w14:textId="77777777" w:rsidR="00C3269F" w:rsidRPr="00DD16DF" w:rsidRDefault="00C3269F">
            <w:pPr>
              <w:rPr>
                <w:rFonts w:ascii="Arial" w:eastAsia="SimSun" w:hAnsi="Arial"/>
                <w:sz w:val="20"/>
                <w:szCs w:val="20"/>
                <w:lang w:val="es-ES" w:eastAsia="zh-CN"/>
              </w:rPr>
            </w:pPr>
          </w:p>
          <w:p w14:paraId="55138700" w14:textId="77777777" w:rsidR="00C3269F" w:rsidRPr="00DD16DF" w:rsidRDefault="004A580E">
            <w:pPr>
              <w:pStyle w:val="NormalWeb"/>
              <w:rPr>
                <w:rFonts w:ascii="Arial" w:eastAsia="SimSun" w:hAnsi="Arial"/>
                <w:sz w:val="20"/>
                <w:szCs w:val="20"/>
                <w:lang w:val="es-ES" w:eastAsia="zh-CN"/>
              </w:rPr>
            </w:pPr>
            <w:r w:rsidRPr="00DD16DF">
              <w:rPr>
                <w:rFonts w:ascii="Arial" w:eastAsia="SimSun" w:hAnsi="Arial"/>
                <w:sz w:val="20"/>
                <w:szCs w:val="20"/>
                <w:lang w:val="es-ES" w:eastAsia="zh-CN"/>
              </w:rPr>
              <w:t>En el futuro, la organización planea diversificar sus actividades incorporando:</w:t>
            </w:r>
          </w:p>
          <w:p w14:paraId="692EEF40" w14:textId="44D2BC57" w:rsidR="00C3269F" w:rsidRPr="00DD16DF" w:rsidRDefault="004A580E" w:rsidP="00FB56EE">
            <w:pPr>
              <w:pStyle w:val="NormalWeb"/>
              <w:numPr>
                <w:ilvl w:val="0"/>
                <w:numId w:val="2"/>
              </w:numPr>
              <w:rPr>
                <w:rFonts w:ascii="Arial" w:eastAsia="SimSun" w:hAnsi="Arial"/>
                <w:sz w:val="20"/>
                <w:szCs w:val="20"/>
                <w:lang w:val="es-ES" w:eastAsia="zh-CN"/>
              </w:rPr>
            </w:pPr>
            <w:r w:rsidRPr="00DD16DF">
              <w:rPr>
                <w:rFonts w:ascii="Arial" w:eastAsia="SimSun" w:hAnsi="Arial"/>
                <w:sz w:val="20"/>
                <w:szCs w:val="20"/>
                <w:lang w:val="es-ES" w:eastAsia="zh-CN"/>
              </w:rPr>
              <w:t xml:space="preserve">Establecimiento en cada </w:t>
            </w:r>
            <w:r w:rsidR="00DA6289" w:rsidRPr="00DD16DF">
              <w:rPr>
                <w:rFonts w:ascii="Arial" w:eastAsia="SimSun" w:hAnsi="Arial"/>
                <w:sz w:val="20"/>
                <w:szCs w:val="20"/>
                <w:lang w:val="es-ES" w:eastAsia="zh-CN"/>
              </w:rPr>
              <w:t>una</w:t>
            </w:r>
            <w:r w:rsidRPr="00DD16DF">
              <w:rPr>
                <w:rFonts w:ascii="Arial" w:eastAsia="SimSun" w:hAnsi="Arial"/>
                <w:sz w:val="20"/>
                <w:szCs w:val="20"/>
                <w:lang w:val="es-ES" w:eastAsia="zh-CN"/>
              </w:rPr>
              <w:t xml:space="preserve"> de las parcelas de las asociadas un proyecto productivo innovador, como lo es el cultivo de ARANDANOS. </w:t>
            </w:r>
          </w:p>
          <w:p w14:paraId="489D6BCD" w14:textId="77777777" w:rsidR="00C3269F" w:rsidRPr="00DD16DF" w:rsidRDefault="004A580E" w:rsidP="00FB56EE">
            <w:pPr>
              <w:pStyle w:val="NormalWeb"/>
              <w:numPr>
                <w:ilvl w:val="0"/>
                <w:numId w:val="2"/>
              </w:numPr>
              <w:rPr>
                <w:rFonts w:ascii="Arial" w:eastAsia="SimSun" w:hAnsi="Arial"/>
                <w:sz w:val="20"/>
                <w:szCs w:val="20"/>
                <w:lang w:val="es-ES" w:eastAsia="zh-CN"/>
              </w:rPr>
            </w:pPr>
            <w:r w:rsidRPr="00DD16DF">
              <w:rPr>
                <w:rFonts w:ascii="Arial" w:eastAsia="SimSun" w:hAnsi="Arial"/>
                <w:sz w:val="20"/>
                <w:szCs w:val="20"/>
                <w:lang w:val="es-ES" w:eastAsia="zh-CN"/>
              </w:rPr>
              <w:t>Procesamiento con valor agregado, como la producción de pulpas, mermeladas.</w:t>
            </w:r>
          </w:p>
          <w:p w14:paraId="5A3D737C" w14:textId="77777777" w:rsidR="00C3269F" w:rsidRPr="00DD16DF" w:rsidRDefault="004A580E" w:rsidP="00FB56EE">
            <w:pPr>
              <w:pStyle w:val="NormalWeb"/>
              <w:numPr>
                <w:ilvl w:val="0"/>
                <w:numId w:val="2"/>
              </w:numPr>
              <w:rPr>
                <w:rFonts w:ascii="Arial" w:eastAsia="SimSun" w:hAnsi="Arial"/>
                <w:sz w:val="20"/>
                <w:szCs w:val="20"/>
                <w:lang w:val="es-ES" w:eastAsia="zh-CN"/>
              </w:rPr>
            </w:pPr>
            <w:r w:rsidRPr="00DD16DF">
              <w:rPr>
                <w:rFonts w:ascii="Arial" w:eastAsia="SimSun" w:hAnsi="Arial"/>
                <w:sz w:val="20"/>
                <w:szCs w:val="20"/>
                <w:lang w:val="es-ES" w:eastAsia="zh-CN"/>
              </w:rPr>
              <w:t>Certificaciones de producción limpia o agroecológica, para acceder a nuevos mercados.</w:t>
            </w:r>
          </w:p>
          <w:p w14:paraId="028437FD" w14:textId="77777777" w:rsidR="00C3269F" w:rsidRPr="00DD16DF" w:rsidRDefault="004A580E" w:rsidP="00FB56EE">
            <w:pPr>
              <w:pStyle w:val="NormalWeb"/>
              <w:numPr>
                <w:ilvl w:val="0"/>
                <w:numId w:val="2"/>
              </w:numPr>
              <w:rPr>
                <w:rFonts w:ascii="Arial" w:eastAsia="SimSun" w:hAnsi="Arial"/>
                <w:sz w:val="20"/>
                <w:szCs w:val="20"/>
                <w:lang w:val="es-ES" w:eastAsia="zh-CN"/>
              </w:rPr>
            </w:pPr>
            <w:r w:rsidRPr="00DD16DF">
              <w:rPr>
                <w:rFonts w:ascii="Arial" w:eastAsia="SimSun" w:hAnsi="Arial"/>
                <w:sz w:val="20"/>
                <w:szCs w:val="20"/>
                <w:lang w:val="es-ES" w:eastAsia="zh-CN"/>
              </w:rPr>
              <w:t>Apertura de canales digitales de venta directa al consumidor.</w:t>
            </w:r>
          </w:p>
          <w:p w14:paraId="25649384" w14:textId="77777777" w:rsidR="00C3269F" w:rsidRPr="00DD16DF" w:rsidRDefault="004A580E" w:rsidP="00FB56EE">
            <w:pPr>
              <w:pStyle w:val="NormalWeb"/>
              <w:numPr>
                <w:ilvl w:val="0"/>
                <w:numId w:val="2"/>
              </w:numPr>
              <w:rPr>
                <w:rFonts w:ascii="Arial" w:eastAsia="SimSun" w:hAnsi="Arial"/>
                <w:sz w:val="20"/>
                <w:szCs w:val="20"/>
                <w:lang w:val="es-ES" w:eastAsia="zh-CN"/>
              </w:rPr>
            </w:pPr>
            <w:r w:rsidRPr="00DD16DF">
              <w:rPr>
                <w:rFonts w:ascii="Arial" w:eastAsia="SimSun" w:hAnsi="Arial"/>
                <w:sz w:val="20"/>
                <w:szCs w:val="20"/>
                <w:lang w:val="es-ES" w:eastAsia="zh-CN"/>
              </w:rPr>
              <w:t>Participación en ferias, mercados verdes y eventos regionales.</w:t>
            </w:r>
          </w:p>
          <w:p w14:paraId="1E7C080C" w14:textId="77777777" w:rsidR="00C3269F" w:rsidRPr="00DD16DF" w:rsidRDefault="004A580E" w:rsidP="00FB56EE">
            <w:pPr>
              <w:pStyle w:val="NormalWeb"/>
              <w:numPr>
                <w:ilvl w:val="0"/>
                <w:numId w:val="2"/>
              </w:numPr>
              <w:rPr>
                <w:rFonts w:ascii="Arial" w:eastAsia="SimSun" w:hAnsi="Arial"/>
                <w:sz w:val="20"/>
                <w:szCs w:val="20"/>
                <w:lang w:val="es-ES" w:eastAsia="zh-CN"/>
              </w:rPr>
            </w:pPr>
            <w:r w:rsidRPr="00DD16DF">
              <w:rPr>
                <w:rFonts w:ascii="Arial" w:eastAsia="SimSun" w:hAnsi="Arial"/>
                <w:sz w:val="20"/>
                <w:szCs w:val="20"/>
                <w:lang w:val="es-ES" w:eastAsia="zh-CN"/>
              </w:rPr>
              <w:t>Alianzas con instituciones educativas y restaurantes para ventas institucionales.</w:t>
            </w:r>
          </w:p>
          <w:p w14:paraId="174D7DB8" w14:textId="77777777" w:rsidR="00C3269F" w:rsidRPr="00DD16DF" w:rsidRDefault="004A580E">
            <w:pPr>
              <w:pStyle w:val="NormalWeb"/>
              <w:rPr>
                <w:rFonts w:ascii="Arial" w:eastAsia="SimSun" w:hAnsi="Arial"/>
                <w:color w:val="808080"/>
                <w:sz w:val="20"/>
                <w:szCs w:val="20"/>
                <w:lang w:val="es-ES" w:eastAsia="zh-CN"/>
              </w:rPr>
            </w:pPr>
            <w:r w:rsidRPr="00DD16DF">
              <w:rPr>
                <w:rFonts w:ascii="Arial" w:eastAsia="SimSun" w:hAnsi="Arial"/>
                <w:color w:val="808080"/>
                <w:sz w:val="20"/>
                <w:szCs w:val="20"/>
                <w:lang w:val="es-ES" w:eastAsia="zh-CN"/>
              </w:rPr>
              <w:t>Con el crecimiento de la organización, se espera lograr:</w:t>
            </w:r>
          </w:p>
          <w:p w14:paraId="12DCA8A7" w14:textId="77777777" w:rsidR="00C3269F" w:rsidRPr="00DD16DF" w:rsidRDefault="004A580E" w:rsidP="00FB56EE">
            <w:pPr>
              <w:pStyle w:val="NormalWeb"/>
              <w:numPr>
                <w:ilvl w:val="0"/>
                <w:numId w:val="3"/>
              </w:numPr>
              <w:rPr>
                <w:rFonts w:ascii="Arial" w:eastAsia="SimSun" w:hAnsi="Arial"/>
                <w:sz w:val="20"/>
                <w:szCs w:val="20"/>
                <w:lang w:val="es-ES" w:eastAsia="zh-CN"/>
              </w:rPr>
            </w:pPr>
            <w:r w:rsidRPr="00DD16DF">
              <w:rPr>
                <w:rFonts w:ascii="Arial" w:eastAsia="SimSun" w:hAnsi="Arial"/>
                <w:b/>
                <w:bCs/>
                <w:sz w:val="20"/>
                <w:szCs w:val="20"/>
                <w:lang w:val="es-ES" w:eastAsia="zh-CN"/>
              </w:rPr>
              <w:t>Incremento en las ventas</w:t>
            </w:r>
            <w:r w:rsidRPr="00DD16DF">
              <w:rPr>
                <w:rFonts w:ascii="Arial" w:eastAsia="SimSun" w:hAnsi="Arial"/>
                <w:sz w:val="20"/>
                <w:szCs w:val="20"/>
                <w:lang w:val="es-ES" w:eastAsia="zh-CN"/>
              </w:rPr>
              <w:t>: Ampliar el volumen de ventas en al menos un 50% en los próximos 2 años, tanto en frutas frescas como en productos transformados.</w:t>
            </w:r>
          </w:p>
          <w:p w14:paraId="363ED9F9" w14:textId="77777777" w:rsidR="00C3269F" w:rsidRPr="00DD16DF" w:rsidRDefault="004A580E" w:rsidP="00FB56EE">
            <w:pPr>
              <w:pStyle w:val="NormalWeb"/>
              <w:numPr>
                <w:ilvl w:val="0"/>
                <w:numId w:val="3"/>
              </w:numPr>
              <w:rPr>
                <w:rFonts w:ascii="Arial" w:eastAsia="SimSun" w:hAnsi="Arial"/>
                <w:sz w:val="20"/>
                <w:szCs w:val="20"/>
                <w:lang w:val="es-ES" w:eastAsia="zh-CN"/>
              </w:rPr>
            </w:pPr>
            <w:r w:rsidRPr="00DD16DF">
              <w:rPr>
                <w:rFonts w:ascii="Arial" w:eastAsia="SimSun" w:hAnsi="Arial"/>
                <w:b/>
                <w:bCs/>
                <w:sz w:val="20"/>
                <w:szCs w:val="20"/>
                <w:lang w:val="es-ES" w:eastAsia="zh-CN"/>
              </w:rPr>
              <w:t>Mejora en la producción</w:t>
            </w:r>
            <w:r w:rsidRPr="00DD16DF">
              <w:rPr>
                <w:rFonts w:ascii="Arial" w:eastAsia="SimSun" w:hAnsi="Arial"/>
                <w:sz w:val="20"/>
                <w:szCs w:val="20"/>
                <w:lang w:val="es-ES" w:eastAsia="zh-CN"/>
              </w:rPr>
              <w:t>: Optimizar las técnicas agrícolas para mejorar la calidad y el rendimiento por hectárea, incorporando sistemas de riego, compostaje y control biológico.</w:t>
            </w:r>
          </w:p>
          <w:p w14:paraId="243CEDFD" w14:textId="77777777" w:rsidR="00C3269F" w:rsidRPr="00DD16DF" w:rsidRDefault="004A580E" w:rsidP="00FB56EE">
            <w:pPr>
              <w:pStyle w:val="NormalWeb"/>
              <w:numPr>
                <w:ilvl w:val="0"/>
                <w:numId w:val="3"/>
              </w:numPr>
              <w:rPr>
                <w:rFonts w:ascii="Arial" w:eastAsia="SimSun" w:hAnsi="Arial"/>
                <w:sz w:val="20"/>
                <w:szCs w:val="20"/>
                <w:lang w:val="es-ES" w:eastAsia="zh-CN"/>
              </w:rPr>
            </w:pPr>
            <w:r w:rsidRPr="00DD16DF">
              <w:rPr>
                <w:rFonts w:ascii="Arial" w:eastAsia="SimSun" w:hAnsi="Arial"/>
                <w:b/>
                <w:bCs/>
                <w:sz w:val="20"/>
                <w:szCs w:val="20"/>
                <w:lang w:val="es-ES" w:eastAsia="zh-CN"/>
              </w:rPr>
              <w:t>Ampliación de mercado</w:t>
            </w:r>
            <w:r w:rsidRPr="00DD16DF">
              <w:rPr>
                <w:rFonts w:ascii="Arial" w:eastAsia="SimSun" w:hAnsi="Arial"/>
                <w:sz w:val="20"/>
                <w:szCs w:val="20"/>
                <w:lang w:val="es-ES" w:eastAsia="zh-CN"/>
              </w:rPr>
              <w:t>: Pasar de un enfoque local a uno regional, y eventualmente nacional, posicionando los productos como saludables, naturales y con impacto social.</w:t>
            </w:r>
          </w:p>
          <w:p w14:paraId="5082D628" w14:textId="77777777" w:rsidR="00C3269F" w:rsidRPr="00DD16DF" w:rsidRDefault="004A580E" w:rsidP="00FB56EE">
            <w:pPr>
              <w:pStyle w:val="NormalWeb"/>
              <w:numPr>
                <w:ilvl w:val="0"/>
                <w:numId w:val="3"/>
              </w:numPr>
              <w:rPr>
                <w:rFonts w:ascii="Arial" w:eastAsia="SimSun" w:hAnsi="Arial"/>
                <w:sz w:val="20"/>
                <w:szCs w:val="20"/>
                <w:lang w:val="es-ES" w:eastAsia="zh-CN"/>
              </w:rPr>
            </w:pPr>
            <w:r w:rsidRPr="00DD16DF">
              <w:rPr>
                <w:rFonts w:ascii="Arial" w:eastAsia="SimSun" w:hAnsi="Arial"/>
                <w:b/>
                <w:bCs/>
                <w:sz w:val="20"/>
                <w:szCs w:val="20"/>
                <w:lang w:val="es-ES" w:eastAsia="zh-CN"/>
              </w:rPr>
              <w:t>Generación de empleo rural</w:t>
            </w:r>
            <w:r w:rsidRPr="00DD16DF">
              <w:rPr>
                <w:rFonts w:ascii="Arial" w:eastAsia="SimSun" w:hAnsi="Arial"/>
                <w:sz w:val="20"/>
                <w:szCs w:val="20"/>
                <w:lang w:val="es-ES" w:eastAsia="zh-CN"/>
              </w:rPr>
              <w:t>: Crear empleos dignos para mujeres de la comunidad, especialmente en áreas de procesamiento, empaque, comercialización y logística.</w:t>
            </w:r>
          </w:p>
          <w:p w14:paraId="465E8ECD" w14:textId="77777777" w:rsidR="00C3269F" w:rsidRPr="00DD16DF" w:rsidRDefault="004A580E" w:rsidP="00FB56EE">
            <w:pPr>
              <w:pStyle w:val="NormalWeb"/>
              <w:numPr>
                <w:ilvl w:val="0"/>
                <w:numId w:val="3"/>
              </w:numPr>
              <w:rPr>
                <w:rFonts w:ascii="Arial" w:eastAsia="SimSun" w:hAnsi="Arial"/>
                <w:sz w:val="20"/>
                <w:szCs w:val="20"/>
                <w:lang w:val="es-ES" w:eastAsia="zh-CN"/>
              </w:rPr>
            </w:pPr>
            <w:r w:rsidRPr="00DD16DF">
              <w:rPr>
                <w:rFonts w:ascii="Arial" w:eastAsia="SimSun" w:hAnsi="Arial"/>
                <w:b/>
                <w:bCs/>
                <w:sz w:val="20"/>
                <w:szCs w:val="20"/>
                <w:lang w:val="es-ES" w:eastAsia="zh-CN"/>
              </w:rPr>
              <w:t>Fortalecimiento del transporte</w:t>
            </w:r>
            <w:r w:rsidRPr="00DD16DF">
              <w:rPr>
                <w:rFonts w:ascii="Arial" w:eastAsia="SimSun" w:hAnsi="Arial"/>
                <w:sz w:val="20"/>
                <w:szCs w:val="20"/>
                <w:lang w:val="es-ES" w:eastAsia="zh-CN"/>
              </w:rPr>
              <w:t>: Adquirir o alquilar un vehículo de carga propio para reducir costos de transporte, mejorar la logística de entrega y aumentar la frecuencia de distribución.</w:t>
            </w:r>
          </w:p>
          <w:p w14:paraId="3499393F" w14:textId="77777777" w:rsidR="00C3269F" w:rsidRPr="00DD16DF" w:rsidRDefault="004A580E" w:rsidP="00FB56EE">
            <w:pPr>
              <w:pStyle w:val="NormalWeb"/>
              <w:numPr>
                <w:ilvl w:val="0"/>
                <w:numId w:val="3"/>
              </w:numPr>
              <w:rPr>
                <w:rFonts w:ascii="Arial" w:eastAsia="SimSun" w:hAnsi="Arial"/>
                <w:sz w:val="20"/>
                <w:szCs w:val="20"/>
                <w:lang w:val="es-ES" w:eastAsia="zh-CN"/>
              </w:rPr>
            </w:pPr>
            <w:r w:rsidRPr="00DD16DF">
              <w:rPr>
                <w:rFonts w:ascii="Arial" w:eastAsia="SimSun" w:hAnsi="Arial"/>
                <w:b/>
                <w:bCs/>
                <w:sz w:val="20"/>
                <w:szCs w:val="20"/>
                <w:lang w:val="es-ES" w:eastAsia="zh-CN"/>
              </w:rPr>
              <w:t>Desarrollo social y comunitario</w:t>
            </w:r>
            <w:r w:rsidRPr="00DD16DF">
              <w:rPr>
                <w:rFonts w:ascii="Arial" w:eastAsia="SimSun" w:hAnsi="Arial"/>
                <w:sz w:val="20"/>
                <w:szCs w:val="20"/>
                <w:lang w:val="es-ES" w:eastAsia="zh-CN"/>
              </w:rPr>
              <w:t>: Reinvertir parte de las ganancias en capacitación, educación y bienestar de las familias campesinas asociadas.</w:t>
            </w:r>
          </w:p>
          <w:p w14:paraId="7535F981" w14:textId="77777777" w:rsidR="00C3269F" w:rsidRPr="00DD16DF" w:rsidRDefault="004A580E">
            <w:pPr>
              <w:pStyle w:val="NormalWeb"/>
              <w:rPr>
                <w:rFonts w:ascii="Arial" w:eastAsia="SimSun" w:hAnsi="Arial"/>
                <w:sz w:val="20"/>
                <w:szCs w:val="20"/>
                <w:lang w:val="es-ES" w:eastAsia="zh-CN"/>
              </w:rPr>
            </w:pPr>
            <w:r w:rsidRPr="00DD16DF">
              <w:rPr>
                <w:rFonts w:ascii="Arial" w:eastAsia="SimSun" w:hAnsi="Arial"/>
                <w:sz w:val="20"/>
                <w:szCs w:val="20"/>
                <w:lang w:val="es-ES" w:eastAsia="zh-CN"/>
              </w:rPr>
              <w:t>Este plan de negocio busca no solo el crecimiento económico de las mujeres campesinas, sino también su empoderamiento social y la valorización de la agricultura sostenible como una alternativa de desarrollo en el campo colombiano.</w:t>
            </w:r>
          </w:p>
          <w:p w14:paraId="32B1BEFA" w14:textId="77777777" w:rsidR="00C3269F" w:rsidRPr="00DD16DF" w:rsidRDefault="00C3269F">
            <w:pPr>
              <w:rPr>
                <w:rFonts w:ascii="Arial" w:hAnsi="Arial"/>
                <w:sz w:val="20"/>
                <w:szCs w:val="20"/>
              </w:rPr>
            </w:pPr>
          </w:p>
        </w:tc>
      </w:tr>
    </w:tbl>
    <w:p w14:paraId="3C976946" w14:textId="77777777" w:rsidR="00C3269F" w:rsidRPr="00DD16DF" w:rsidRDefault="00C3269F">
      <w:pPr>
        <w:rPr>
          <w:rFonts w:ascii="Arial" w:hAnsi="Arial"/>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5"/>
        <w:gridCol w:w="7391"/>
      </w:tblGrid>
      <w:tr w:rsidR="00C3269F" w:rsidRPr="00DD16DF" w14:paraId="1CB6EB2C" w14:textId="77777777">
        <w:tc>
          <w:tcPr>
            <w:tcW w:w="8926" w:type="dxa"/>
            <w:gridSpan w:val="2"/>
          </w:tcPr>
          <w:p w14:paraId="17AE81D1" w14:textId="77777777" w:rsidR="00C3269F" w:rsidRPr="00DD16DF" w:rsidRDefault="004A580E">
            <w:pPr>
              <w:rPr>
                <w:rFonts w:ascii="Arial" w:hAnsi="Arial"/>
                <w:b/>
                <w:sz w:val="24"/>
                <w:szCs w:val="24"/>
              </w:rPr>
            </w:pPr>
            <w:r w:rsidRPr="00DD16DF">
              <w:rPr>
                <w:rFonts w:ascii="Arial" w:hAnsi="Arial"/>
                <w:b/>
                <w:sz w:val="24"/>
                <w:szCs w:val="24"/>
              </w:rPr>
              <w:t>Objetivo General:</w:t>
            </w:r>
          </w:p>
        </w:tc>
      </w:tr>
      <w:tr w:rsidR="00C3269F" w:rsidRPr="00DD16DF" w14:paraId="3A99BFF4" w14:textId="77777777">
        <w:tc>
          <w:tcPr>
            <w:tcW w:w="8926" w:type="dxa"/>
            <w:gridSpan w:val="2"/>
          </w:tcPr>
          <w:p w14:paraId="3068ABF6" w14:textId="77777777" w:rsidR="00C3269F" w:rsidRPr="00DD16DF" w:rsidRDefault="00C3269F">
            <w:pPr>
              <w:rPr>
                <w:rFonts w:ascii="Arial" w:hAnsi="Arial"/>
                <w:color w:val="808080"/>
                <w:sz w:val="24"/>
                <w:szCs w:val="24"/>
              </w:rPr>
            </w:pPr>
          </w:p>
        </w:tc>
      </w:tr>
      <w:tr w:rsidR="00C3269F" w:rsidRPr="00DD16DF" w14:paraId="60ADC669" w14:textId="77777777">
        <w:tc>
          <w:tcPr>
            <w:tcW w:w="8926" w:type="dxa"/>
            <w:gridSpan w:val="2"/>
          </w:tcPr>
          <w:p w14:paraId="3765C756" w14:textId="77777777" w:rsidR="00C3269F" w:rsidRPr="00DD16DF" w:rsidRDefault="004A580E">
            <w:pPr>
              <w:rPr>
                <w:rFonts w:ascii="Arial" w:hAnsi="Arial"/>
                <w:sz w:val="20"/>
                <w:szCs w:val="20"/>
              </w:rPr>
            </w:pPr>
            <w:r w:rsidRPr="00DD16DF">
              <w:rPr>
                <w:rFonts w:ascii="Arial" w:hAnsi="Arial"/>
                <w:sz w:val="20"/>
                <w:szCs w:val="20"/>
                <w:lang w:val="es-ES"/>
              </w:rPr>
              <w:t>Fortalecer el crecimiento económico, social y cultural de las mujeres rurales asociadas a (AMURAFE); sus familias y la comunidad de la vereda Los Robles de Fusagasugá, mediante el desarrollo y producción del cultivo orgánico y sostenible de arándanos.</w:t>
            </w:r>
          </w:p>
          <w:p w14:paraId="569D03F6" w14:textId="77777777" w:rsidR="00C3269F" w:rsidRPr="00DD16DF" w:rsidRDefault="00C3269F">
            <w:pPr>
              <w:rPr>
                <w:rFonts w:ascii="Arial" w:hAnsi="Arial"/>
                <w:sz w:val="20"/>
                <w:szCs w:val="20"/>
              </w:rPr>
            </w:pPr>
          </w:p>
        </w:tc>
      </w:tr>
      <w:tr w:rsidR="00C3269F" w:rsidRPr="00DD16DF" w14:paraId="257890DC" w14:textId="77777777">
        <w:tblPrEx>
          <w:tblCellMar>
            <w:left w:w="70" w:type="dxa"/>
            <w:right w:w="70" w:type="dxa"/>
          </w:tblCellMar>
          <w:tblLook w:val="0000" w:firstRow="0" w:lastRow="0" w:firstColumn="0" w:lastColumn="0" w:noHBand="0" w:noVBand="0"/>
        </w:tblPrEx>
        <w:tc>
          <w:tcPr>
            <w:tcW w:w="8926" w:type="dxa"/>
            <w:gridSpan w:val="2"/>
            <w:vAlign w:val="center"/>
          </w:tcPr>
          <w:p w14:paraId="05A1A661" w14:textId="77777777" w:rsidR="00C3269F" w:rsidRPr="00DD16DF" w:rsidRDefault="004A580E">
            <w:pPr>
              <w:pStyle w:val="Ttulo1"/>
              <w:spacing w:before="40" w:after="40"/>
              <w:jc w:val="center"/>
              <w:rPr>
                <w:rFonts w:ascii="Arial" w:hAnsi="Arial" w:cs="Arial"/>
                <w:sz w:val="20"/>
                <w:lang w:val="es-MX"/>
              </w:rPr>
            </w:pPr>
            <w:r w:rsidRPr="00DD16DF">
              <w:rPr>
                <w:rFonts w:ascii="Arial" w:hAnsi="Arial" w:cs="Arial"/>
                <w:sz w:val="20"/>
                <w:lang w:val="es-MX"/>
              </w:rPr>
              <w:lastRenderedPageBreak/>
              <w:t>OBJETIVOS</w:t>
            </w:r>
          </w:p>
        </w:tc>
      </w:tr>
      <w:tr w:rsidR="00C3269F" w:rsidRPr="00DD16DF" w14:paraId="1705D0C9" w14:textId="77777777">
        <w:tblPrEx>
          <w:tblCellMar>
            <w:left w:w="70" w:type="dxa"/>
            <w:right w:w="70" w:type="dxa"/>
          </w:tblCellMar>
          <w:tblLook w:val="0000" w:firstRow="0" w:lastRow="0" w:firstColumn="0" w:lastColumn="0" w:noHBand="0" w:noVBand="0"/>
        </w:tblPrEx>
        <w:trPr>
          <w:cantSplit/>
          <w:trHeight w:val="1228"/>
        </w:trPr>
        <w:tc>
          <w:tcPr>
            <w:tcW w:w="1535" w:type="dxa"/>
          </w:tcPr>
          <w:p w14:paraId="1D5A158D" w14:textId="77777777" w:rsidR="00C3269F" w:rsidRPr="00DD16DF" w:rsidRDefault="00C3269F">
            <w:pPr>
              <w:spacing w:before="40" w:after="40"/>
              <w:jc w:val="center"/>
              <w:rPr>
                <w:rFonts w:ascii="Arial" w:hAnsi="Arial"/>
                <w:b/>
                <w:sz w:val="20"/>
                <w:szCs w:val="20"/>
                <w:lang w:val="es-MX"/>
              </w:rPr>
            </w:pPr>
          </w:p>
          <w:p w14:paraId="23F97C98" w14:textId="77777777" w:rsidR="00C3269F" w:rsidRPr="00DD16DF" w:rsidRDefault="004A580E">
            <w:pPr>
              <w:spacing w:before="40" w:after="40"/>
              <w:jc w:val="center"/>
              <w:rPr>
                <w:rFonts w:ascii="Arial" w:hAnsi="Arial"/>
                <w:b/>
                <w:sz w:val="20"/>
                <w:szCs w:val="20"/>
                <w:lang w:val="es-MX"/>
              </w:rPr>
            </w:pPr>
            <w:r w:rsidRPr="00DD16DF">
              <w:rPr>
                <w:rFonts w:ascii="Arial" w:hAnsi="Arial"/>
                <w:b/>
                <w:sz w:val="20"/>
                <w:szCs w:val="20"/>
                <w:lang w:val="es-MX"/>
              </w:rPr>
              <w:t>Corto Plazo</w:t>
            </w:r>
          </w:p>
        </w:tc>
        <w:tc>
          <w:tcPr>
            <w:tcW w:w="7391" w:type="dxa"/>
          </w:tcPr>
          <w:p w14:paraId="352D99CD" w14:textId="77777777" w:rsidR="00C3269F" w:rsidRPr="00DD16DF" w:rsidRDefault="00C3269F">
            <w:pPr>
              <w:rPr>
                <w:rFonts w:ascii="Arial" w:hAnsi="Arial"/>
                <w:sz w:val="20"/>
                <w:szCs w:val="20"/>
              </w:rPr>
            </w:pPr>
          </w:p>
          <w:p w14:paraId="31722B5C" w14:textId="3809AD4E" w:rsidR="00C3269F" w:rsidRPr="00DD16DF" w:rsidRDefault="004A580E" w:rsidP="00FB56EE">
            <w:pPr>
              <w:pStyle w:val="Prrafodelista"/>
              <w:numPr>
                <w:ilvl w:val="0"/>
                <w:numId w:val="3"/>
              </w:numPr>
              <w:rPr>
                <w:rFonts w:ascii="Arial" w:hAnsi="Arial"/>
                <w:sz w:val="20"/>
                <w:szCs w:val="20"/>
              </w:rPr>
            </w:pPr>
            <w:r w:rsidRPr="00DD16DF">
              <w:rPr>
                <w:rFonts w:ascii="Arial" w:hAnsi="Arial"/>
                <w:sz w:val="20"/>
                <w:szCs w:val="20"/>
                <w:lang w:val="es-ES"/>
              </w:rPr>
              <w:t>Mejorar</w:t>
            </w:r>
            <w:r w:rsidRPr="00DD16DF">
              <w:rPr>
                <w:rFonts w:ascii="Arial" w:hAnsi="Arial"/>
                <w:sz w:val="20"/>
                <w:szCs w:val="20"/>
              </w:rPr>
              <w:t xml:space="preserve"> la capacidad productiva, económica y técnica de las mujeres campesinas asociadas a </w:t>
            </w:r>
            <w:r w:rsidRPr="00DD16DF">
              <w:rPr>
                <w:rFonts w:ascii="Arial" w:hAnsi="Arial"/>
                <w:sz w:val="20"/>
                <w:szCs w:val="20"/>
                <w:lang w:val="es-ES"/>
              </w:rPr>
              <w:t xml:space="preserve">AMURAFE, iniciando la implementación del cultivo de arándanos, con el apoyo de la Alcaldía de Fusagasugá, a través de su Secretaría de Agricultura y la </w:t>
            </w:r>
            <w:r w:rsidR="0057380A" w:rsidRPr="00DD16DF">
              <w:rPr>
                <w:rFonts w:ascii="Arial" w:hAnsi="Arial"/>
                <w:sz w:val="20"/>
                <w:szCs w:val="20"/>
                <w:lang w:val="es-ES"/>
              </w:rPr>
              <w:t>alcaldía</w:t>
            </w:r>
            <w:r w:rsidRPr="00DD16DF">
              <w:rPr>
                <w:rFonts w:ascii="Arial" w:hAnsi="Arial"/>
                <w:sz w:val="20"/>
                <w:szCs w:val="20"/>
                <w:lang w:val="es-ES"/>
              </w:rPr>
              <w:t xml:space="preserve">. </w:t>
            </w:r>
          </w:p>
          <w:p w14:paraId="03F632C1" w14:textId="77777777" w:rsidR="00C3269F" w:rsidRPr="00DD16DF" w:rsidRDefault="00C3269F">
            <w:pPr>
              <w:pStyle w:val="Encabezado"/>
              <w:ind w:left="720"/>
              <w:rPr>
                <w:rFonts w:ascii="Arial" w:eastAsia="SimSun" w:hAnsi="Arial"/>
                <w:lang w:val="es-ES" w:eastAsia="zh-CN"/>
              </w:rPr>
            </w:pPr>
          </w:p>
        </w:tc>
      </w:tr>
      <w:tr w:rsidR="00C3269F" w:rsidRPr="00DD16DF" w14:paraId="361382F0" w14:textId="77777777">
        <w:tblPrEx>
          <w:tblCellMar>
            <w:left w:w="70" w:type="dxa"/>
            <w:right w:w="70" w:type="dxa"/>
          </w:tblCellMar>
          <w:tblLook w:val="0000" w:firstRow="0" w:lastRow="0" w:firstColumn="0" w:lastColumn="0" w:noHBand="0" w:noVBand="0"/>
        </w:tblPrEx>
        <w:trPr>
          <w:cantSplit/>
          <w:trHeight w:val="1109"/>
        </w:trPr>
        <w:tc>
          <w:tcPr>
            <w:tcW w:w="1535" w:type="dxa"/>
          </w:tcPr>
          <w:p w14:paraId="55276B1C" w14:textId="77777777" w:rsidR="00C3269F" w:rsidRPr="00DD16DF" w:rsidRDefault="00C3269F">
            <w:pPr>
              <w:spacing w:before="40" w:after="40"/>
              <w:jc w:val="center"/>
              <w:rPr>
                <w:rFonts w:ascii="Arial" w:hAnsi="Arial"/>
                <w:b/>
                <w:sz w:val="20"/>
                <w:szCs w:val="20"/>
                <w:lang w:val="es-MX"/>
              </w:rPr>
            </w:pPr>
          </w:p>
          <w:p w14:paraId="644504EF" w14:textId="77777777" w:rsidR="00C3269F" w:rsidRPr="00DD16DF" w:rsidRDefault="004A580E">
            <w:pPr>
              <w:spacing w:before="40" w:after="40"/>
              <w:jc w:val="center"/>
              <w:rPr>
                <w:rFonts w:ascii="Arial" w:hAnsi="Arial"/>
                <w:b/>
                <w:sz w:val="20"/>
                <w:szCs w:val="20"/>
                <w:lang w:val="es-MX"/>
              </w:rPr>
            </w:pPr>
            <w:r w:rsidRPr="00DD16DF">
              <w:rPr>
                <w:rFonts w:ascii="Arial" w:hAnsi="Arial"/>
                <w:b/>
                <w:sz w:val="20"/>
                <w:szCs w:val="20"/>
                <w:lang w:val="es-MX"/>
              </w:rPr>
              <w:t>Mediano Plazo</w:t>
            </w:r>
          </w:p>
        </w:tc>
        <w:tc>
          <w:tcPr>
            <w:tcW w:w="7391" w:type="dxa"/>
          </w:tcPr>
          <w:p w14:paraId="46DB3704" w14:textId="77777777" w:rsidR="00C3269F" w:rsidRPr="00DD16DF" w:rsidRDefault="00C3269F">
            <w:pPr>
              <w:rPr>
                <w:rFonts w:ascii="Arial" w:hAnsi="Arial"/>
                <w:sz w:val="20"/>
                <w:szCs w:val="20"/>
              </w:rPr>
            </w:pPr>
          </w:p>
          <w:p w14:paraId="62DA6766" w14:textId="77777777" w:rsidR="00C3269F" w:rsidRPr="00DD16DF" w:rsidRDefault="004A580E" w:rsidP="00FB56EE">
            <w:pPr>
              <w:pStyle w:val="Prrafodelista"/>
              <w:numPr>
                <w:ilvl w:val="0"/>
                <w:numId w:val="3"/>
              </w:numPr>
              <w:rPr>
                <w:rFonts w:ascii="Arial" w:hAnsi="Arial"/>
                <w:sz w:val="20"/>
                <w:szCs w:val="20"/>
              </w:rPr>
            </w:pPr>
            <w:r w:rsidRPr="00DD16DF">
              <w:rPr>
                <w:rFonts w:ascii="Arial" w:hAnsi="Arial"/>
                <w:sz w:val="20"/>
                <w:szCs w:val="20"/>
              </w:rPr>
              <w:t>Diversificar los ingresos económicos de las asociadas a AMURAFE y sus familias.</w:t>
            </w:r>
          </w:p>
          <w:p w14:paraId="6FBD90D0" w14:textId="77777777" w:rsidR="00C3269F" w:rsidRPr="00DD16DF" w:rsidRDefault="00C3269F">
            <w:pPr>
              <w:pStyle w:val="Prrafodelista"/>
              <w:ind w:left="720"/>
              <w:rPr>
                <w:rFonts w:ascii="Arial" w:hAnsi="Arial"/>
                <w:sz w:val="20"/>
                <w:szCs w:val="20"/>
              </w:rPr>
            </w:pPr>
          </w:p>
          <w:p w14:paraId="566976D2" w14:textId="77777777" w:rsidR="00C3269F" w:rsidRPr="00DD16DF" w:rsidRDefault="004A580E" w:rsidP="00FB56EE">
            <w:pPr>
              <w:pStyle w:val="Prrafodelista"/>
              <w:numPr>
                <w:ilvl w:val="0"/>
                <w:numId w:val="3"/>
              </w:numPr>
              <w:rPr>
                <w:rFonts w:ascii="Arial" w:hAnsi="Arial"/>
                <w:sz w:val="20"/>
                <w:szCs w:val="20"/>
              </w:rPr>
            </w:pPr>
            <w:r w:rsidRPr="00DD16DF">
              <w:rPr>
                <w:rFonts w:ascii="Arial" w:hAnsi="Arial"/>
                <w:sz w:val="20"/>
                <w:szCs w:val="20"/>
              </w:rPr>
              <w:t>Implementar buenas prácticas agrícolas y procesos de transformación con valor agregado.</w:t>
            </w:r>
          </w:p>
          <w:p w14:paraId="2700287D" w14:textId="77777777" w:rsidR="00C3269F" w:rsidRPr="00DD16DF" w:rsidRDefault="00C3269F">
            <w:pPr>
              <w:rPr>
                <w:rFonts w:ascii="Arial" w:hAnsi="Arial"/>
                <w:sz w:val="20"/>
                <w:szCs w:val="20"/>
              </w:rPr>
            </w:pPr>
          </w:p>
          <w:p w14:paraId="4C1E00DA" w14:textId="77777777" w:rsidR="00C3269F" w:rsidRPr="00DD16DF" w:rsidRDefault="00C3269F">
            <w:pPr>
              <w:pStyle w:val="Encabezado"/>
              <w:rPr>
                <w:rFonts w:ascii="Arial" w:eastAsia="SimSun" w:hAnsi="Arial"/>
                <w:lang w:val="es-ES" w:eastAsia="zh-CN"/>
              </w:rPr>
            </w:pPr>
          </w:p>
        </w:tc>
      </w:tr>
      <w:tr w:rsidR="00C3269F" w:rsidRPr="00DD16DF" w14:paraId="0D0F68F6" w14:textId="77777777">
        <w:tblPrEx>
          <w:tblCellMar>
            <w:left w:w="70" w:type="dxa"/>
            <w:right w:w="70" w:type="dxa"/>
          </w:tblCellMar>
          <w:tblLook w:val="0000" w:firstRow="0" w:lastRow="0" w:firstColumn="0" w:lastColumn="0" w:noHBand="0" w:noVBand="0"/>
        </w:tblPrEx>
        <w:trPr>
          <w:cantSplit/>
          <w:trHeight w:val="1124"/>
        </w:trPr>
        <w:tc>
          <w:tcPr>
            <w:tcW w:w="1535" w:type="dxa"/>
          </w:tcPr>
          <w:p w14:paraId="2592FF90" w14:textId="77777777" w:rsidR="00C3269F" w:rsidRPr="00DD16DF" w:rsidRDefault="00C3269F">
            <w:pPr>
              <w:spacing w:before="40" w:after="40"/>
              <w:jc w:val="center"/>
              <w:rPr>
                <w:rFonts w:ascii="Arial" w:hAnsi="Arial"/>
                <w:b/>
                <w:sz w:val="20"/>
                <w:szCs w:val="20"/>
                <w:lang w:val="es-MX"/>
              </w:rPr>
            </w:pPr>
          </w:p>
          <w:p w14:paraId="13631101" w14:textId="77777777" w:rsidR="00C3269F" w:rsidRPr="00DD16DF" w:rsidRDefault="004A580E">
            <w:pPr>
              <w:spacing w:before="40" w:after="40"/>
              <w:jc w:val="center"/>
              <w:rPr>
                <w:rFonts w:ascii="Arial" w:hAnsi="Arial"/>
                <w:b/>
                <w:sz w:val="20"/>
                <w:szCs w:val="20"/>
                <w:lang w:val="es-MX"/>
              </w:rPr>
            </w:pPr>
            <w:r w:rsidRPr="00DD16DF">
              <w:rPr>
                <w:rFonts w:ascii="Arial" w:hAnsi="Arial"/>
                <w:b/>
                <w:sz w:val="20"/>
                <w:szCs w:val="20"/>
                <w:lang w:val="es-MX"/>
              </w:rPr>
              <w:t>Largo Plazo</w:t>
            </w:r>
          </w:p>
        </w:tc>
        <w:tc>
          <w:tcPr>
            <w:tcW w:w="7391" w:type="dxa"/>
          </w:tcPr>
          <w:p w14:paraId="5A901719" w14:textId="77777777" w:rsidR="00C3269F" w:rsidRPr="00DD16DF" w:rsidRDefault="00C3269F">
            <w:pPr>
              <w:pStyle w:val="Encabezado"/>
              <w:rPr>
                <w:rFonts w:ascii="Arial" w:eastAsia="SimSun" w:hAnsi="Arial"/>
                <w:lang w:val="es-ES" w:eastAsia="zh-CN"/>
              </w:rPr>
            </w:pPr>
          </w:p>
          <w:p w14:paraId="64D2FBB6" w14:textId="77777777" w:rsidR="00C3269F" w:rsidRPr="00DD16DF" w:rsidRDefault="004A580E" w:rsidP="00FB56EE">
            <w:pPr>
              <w:pStyle w:val="Encabezado"/>
              <w:numPr>
                <w:ilvl w:val="0"/>
                <w:numId w:val="3"/>
              </w:numPr>
              <w:rPr>
                <w:rFonts w:ascii="Arial" w:eastAsia="SimSun" w:hAnsi="Arial"/>
                <w:lang w:val="es-ES" w:eastAsia="zh-CN"/>
              </w:rPr>
            </w:pPr>
            <w:r w:rsidRPr="00DD16DF">
              <w:rPr>
                <w:rFonts w:ascii="Arial" w:eastAsia="SimSun" w:hAnsi="Arial"/>
                <w:lang w:val="es-ES" w:eastAsia="zh-CN"/>
              </w:rPr>
              <w:t>Ofrecer frutas frescas y transformadas (como pulpas o mermeladas) cultivadas con técnicas agroecológicas, garantizando calidad, trazabilidad, el compromiso social y fomentando la igualdad de género</w:t>
            </w:r>
          </w:p>
        </w:tc>
      </w:tr>
    </w:tbl>
    <w:p w14:paraId="233A51CD" w14:textId="77777777" w:rsidR="00C3269F" w:rsidRPr="00DD16DF" w:rsidRDefault="00C3269F">
      <w:pPr>
        <w:rPr>
          <w:rFonts w:ascii="Arial" w:hAnsi="Arial"/>
          <w:sz w:val="20"/>
          <w:szCs w:val="20"/>
          <w:lang w:val="es-MX"/>
        </w:rPr>
      </w:pPr>
    </w:p>
    <w:p w14:paraId="0F60F44D" w14:textId="77777777" w:rsidR="00C3269F" w:rsidRPr="00DD16DF" w:rsidRDefault="004A580E">
      <w:pPr>
        <w:pStyle w:val="Prrafodelista"/>
        <w:numPr>
          <w:ilvl w:val="0"/>
          <w:numId w:val="1"/>
        </w:numPr>
        <w:rPr>
          <w:rFonts w:ascii="Arial" w:hAnsi="Arial"/>
          <w:b/>
          <w:sz w:val="20"/>
          <w:szCs w:val="20"/>
        </w:rPr>
      </w:pPr>
      <w:r w:rsidRPr="00DD16DF">
        <w:rPr>
          <w:rFonts w:ascii="Arial" w:hAnsi="Arial"/>
          <w:b/>
          <w:sz w:val="20"/>
          <w:szCs w:val="20"/>
        </w:rPr>
        <w:t>Descripción del equipo:</w:t>
      </w:r>
    </w:p>
    <w:p w14:paraId="1588E4C0" w14:textId="77777777" w:rsidR="00C3269F" w:rsidRPr="00DD16DF" w:rsidRDefault="00C3269F">
      <w:pPr>
        <w:rPr>
          <w:rFonts w:ascii="Arial" w:hAnsi="Arial"/>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6"/>
      </w:tblGrid>
      <w:tr w:rsidR="00C3269F" w:rsidRPr="00DD16DF" w14:paraId="34A6AA5B" w14:textId="77777777">
        <w:tc>
          <w:tcPr>
            <w:tcW w:w="8926" w:type="dxa"/>
          </w:tcPr>
          <w:p w14:paraId="3FBC44C2" w14:textId="77777777" w:rsidR="00C3269F" w:rsidRPr="00DD16DF" w:rsidRDefault="004A580E">
            <w:pPr>
              <w:jc w:val="center"/>
              <w:rPr>
                <w:rFonts w:ascii="Arial" w:hAnsi="Arial"/>
                <w:b/>
                <w:sz w:val="20"/>
                <w:szCs w:val="20"/>
              </w:rPr>
            </w:pPr>
            <w:r w:rsidRPr="00DD16DF">
              <w:rPr>
                <w:rFonts w:ascii="Arial" w:hAnsi="Arial"/>
                <w:b/>
                <w:sz w:val="20"/>
                <w:szCs w:val="20"/>
              </w:rPr>
              <w:t>EQUIPO DE TRABAJO.</w:t>
            </w:r>
          </w:p>
        </w:tc>
      </w:tr>
      <w:tr w:rsidR="00DD16DF" w:rsidRPr="00DD16DF" w14:paraId="7CDADC3D" w14:textId="77777777">
        <w:trPr>
          <w:trHeight w:val="2786"/>
        </w:trPr>
        <w:tc>
          <w:tcPr>
            <w:tcW w:w="8926" w:type="dxa"/>
          </w:tcPr>
          <w:p w14:paraId="78E243C4" w14:textId="77777777" w:rsidR="00C3269F" w:rsidRPr="00DD16DF" w:rsidRDefault="004A580E">
            <w:pPr>
              <w:rPr>
                <w:rFonts w:ascii="Arial" w:hAnsi="Arial"/>
                <w:sz w:val="20"/>
                <w:szCs w:val="20"/>
              </w:rPr>
            </w:pPr>
            <w:r w:rsidRPr="00DD16DF">
              <w:rPr>
                <w:rFonts w:ascii="Arial" w:hAnsi="Arial"/>
                <w:sz w:val="20"/>
                <w:szCs w:val="20"/>
              </w:rPr>
              <w:t xml:space="preserve"> </w:t>
            </w:r>
          </w:p>
          <w:p w14:paraId="1B4EA6D3" w14:textId="77777777" w:rsidR="00C3269F" w:rsidRPr="00DD16DF" w:rsidRDefault="00C3269F">
            <w:pPr>
              <w:rPr>
                <w:rFonts w:ascii="Arial" w:hAnsi="Arial"/>
                <w:sz w:val="20"/>
                <w:szCs w:val="20"/>
              </w:rPr>
            </w:pPr>
          </w:p>
          <w:p w14:paraId="3362A06E" w14:textId="77777777" w:rsidR="00C3269F" w:rsidRPr="00DD16DF" w:rsidRDefault="004A580E">
            <w:pPr>
              <w:rPr>
                <w:rFonts w:ascii="Arial" w:hAnsi="Arial"/>
                <w:sz w:val="20"/>
                <w:szCs w:val="20"/>
              </w:rPr>
            </w:pPr>
            <w:r w:rsidRPr="00DD16DF">
              <w:rPr>
                <w:rFonts w:ascii="Arial" w:hAnsi="Arial"/>
                <w:sz w:val="20"/>
                <w:szCs w:val="20"/>
                <w:lang w:val="en-US"/>
              </w:rPr>
              <w:t>A. Integrantes de AMURAFE:</w:t>
            </w:r>
          </w:p>
          <w:p w14:paraId="69B16324" w14:textId="77777777" w:rsidR="00C3269F" w:rsidRPr="00DD16DF" w:rsidRDefault="004A580E">
            <w:pPr>
              <w:rPr>
                <w:rFonts w:ascii="Arial" w:hAnsi="Arial"/>
                <w:sz w:val="20"/>
                <w:szCs w:val="20"/>
              </w:rPr>
            </w:pPr>
            <w:r w:rsidRPr="00DD16DF">
              <w:rPr>
                <w:rFonts w:ascii="Arial" w:hAnsi="Arial"/>
                <w:sz w:val="20"/>
                <w:szCs w:val="20"/>
                <w:lang w:val="es-ES"/>
              </w:rPr>
              <w:t>1. Adriana Milena Duarte Beltrán, representante legal y presidenta</w:t>
            </w:r>
          </w:p>
          <w:p w14:paraId="55354B58" w14:textId="77777777" w:rsidR="00C3269F" w:rsidRPr="00DD16DF" w:rsidRDefault="004A580E">
            <w:pPr>
              <w:rPr>
                <w:rFonts w:ascii="Arial" w:hAnsi="Arial"/>
                <w:sz w:val="20"/>
                <w:szCs w:val="20"/>
              </w:rPr>
            </w:pPr>
            <w:r w:rsidRPr="00DD16DF">
              <w:rPr>
                <w:rFonts w:ascii="Arial" w:hAnsi="Arial"/>
                <w:sz w:val="20"/>
                <w:szCs w:val="20"/>
                <w:lang w:val="es-ES"/>
              </w:rPr>
              <w:t>2. Flor Mayorga, vicepresidenta</w:t>
            </w:r>
          </w:p>
          <w:p w14:paraId="7898650D" w14:textId="77777777" w:rsidR="00C3269F" w:rsidRPr="00DD16DF" w:rsidRDefault="004A580E">
            <w:pPr>
              <w:rPr>
                <w:rFonts w:ascii="Arial" w:hAnsi="Arial"/>
                <w:sz w:val="20"/>
                <w:szCs w:val="20"/>
              </w:rPr>
            </w:pPr>
            <w:r w:rsidRPr="00DD16DF">
              <w:rPr>
                <w:rFonts w:ascii="Arial" w:hAnsi="Arial"/>
                <w:sz w:val="20"/>
                <w:szCs w:val="20"/>
                <w:lang w:val="es-ES"/>
              </w:rPr>
              <w:t xml:space="preserve">3. Adriana </w:t>
            </w:r>
            <w:proofErr w:type="spellStart"/>
            <w:r w:rsidRPr="00DD16DF">
              <w:rPr>
                <w:rFonts w:ascii="Arial" w:hAnsi="Arial"/>
                <w:sz w:val="20"/>
                <w:szCs w:val="20"/>
                <w:lang w:val="es-ES"/>
              </w:rPr>
              <w:t>Púlido</w:t>
            </w:r>
            <w:proofErr w:type="spellEnd"/>
            <w:r w:rsidRPr="00DD16DF">
              <w:rPr>
                <w:rFonts w:ascii="Arial" w:hAnsi="Arial"/>
                <w:sz w:val="20"/>
                <w:szCs w:val="20"/>
                <w:lang w:val="es-ES"/>
              </w:rPr>
              <w:t>, Secretaria</w:t>
            </w:r>
          </w:p>
          <w:p w14:paraId="0969AE1E" w14:textId="77777777" w:rsidR="00C3269F" w:rsidRPr="00DD16DF" w:rsidRDefault="004A580E">
            <w:pPr>
              <w:rPr>
                <w:rFonts w:ascii="Arial" w:hAnsi="Arial"/>
                <w:sz w:val="20"/>
                <w:szCs w:val="20"/>
              </w:rPr>
            </w:pPr>
            <w:r w:rsidRPr="00DD16DF">
              <w:rPr>
                <w:rFonts w:ascii="Arial" w:hAnsi="Arial"/>
                <w:sz w:val="20"/>
                <w:szCs w:val="20"/>
                <w:lang w:val="es-ES"/>
              </w:rPr>
              <w:t xml:space="preserve">4. Yesenia Carolina Flores Carvajal, Tesorera </w:t>
            </w:r>
          </w:p>
          <w:p w14:paraId="36497B42" w14:textId="77777777" w:rsidR="00C3269F" w:rsidRPr="00DD16DF" w:rsidRDefault="004A580E">
            <w:pPr>
              <w:rPr>
                <w:rFonts w:ascii="Arial" w:hAnsi="Arial"/>
                <w:sz w:val="20"/>
                <w:szCs w:val="20"/>
                <w:lang w:val="es-ES"/>
              </w:rPr>
            </w:pPr>
            <w:r w:rsidRPr="00DD16DF">
              <w:rPr>
                <w:rFonts w:ascii="Arial" w:hAnsi="Arial"/>
                <w:sz w:val="20"/>
                <w:szCs w:val="20"/>
                <w:lang w:val="es-ES"/>
              </w:rPr>
              <w:t xml:space="preserve">5. Stella Ximena </w:t>
            </w:r>
            <w:proofErr w:type="spellStart"/>
            <w:r w:rsidRPr="00DD16DF">
              <w:rPr>
                <w:rFonts w:ascii="Arial" w:hAnsi="Arial"/>
                <w:sz w:val="20"/>
                <w:szCs w:val="20"/>
                <w:lang w:val="es-ES"/>
              </w:rPr>
              <w:t>Púlido</w:t>
            </w:r>
            <w:proofErr w:type="spellEnd"/>
            <w:r w:rsidRPr="00DD16DF">
              <w:rPr>
                <w:rFonts w:ascii="Arial" w:hAnsi="Arial"/>
                <w:sz w:val="20"/>
                <w:szCs w:val="20"/>
                <w:lang w:val="es-ES"/>
              </w:rPr>
              <w:t xml:space="preserve">, Fiscal </w:t>
            </w:r>
          </w:p>
          <w:p w14:paraId="3C0A5BF5" w14:textId="77777777" w:rsidR="004A580E" w:rsidRPr="00DD16DF" w:rsidRDefault="004A580E">
            <w:pPr>
              <w:rPr>
                <w:rFonts w:ascii="Arial" w:hAnsi="Arial"/>
                <w:sz w:val="20"/>
                <w:szCs w:val="20"/>
              </w:rPr>
            </w:pPr>
            <w:r w:rsidRPr="00DD16DF">
              <w:rPr>
                <w:rFonts w:ascii="Arial" w:hAnsi="Arial"/>
                <w:sz w:val="20"/>
                <w:szCs w:val="20"/>
                <w:lang w:val="es-ES"/>
              </w:rPr>
              <w:t xml:space="preserve">6.Luz Marina </w:t>
            </w:r>
            <w:proofErr w:type="spellStart"/>
            <w:r w:rsidRPr="00DD16DF">
              <w:rPr>
                <w:rFonts w:ascii="Arial" w:hAnsi="Arial"/>
                <w:sz w:val="20"/>
                <w:szCs w:val="20"/>
                <w:lang w:val="es-ES"/>
              </w:rPr>
              <w:t>beltran</w:t>
            </w:r>
            <w:proofErr w:type="spellEnd"/>
            <w:r w:rsidRPr="00DD16DF">
              <w:rPr>
                <w:rFonts w:ascii="Arial" w:hAnsi="Arial"/>
                <w:sz w:val="20"/>
                <w:szCs w:val="20"/>
                <w:lang w:val="es-ES"/>
              </w:rPr>
              <w:t xml:space="preserve"> , Vocal</w:t>
            </w:r>
          </w:p>
          <w:p w14:paraId="74769CB1" w14:textId="77777777" w:rsidR="00C3269F" w:rsidRPr="00DD16DF" w:rsidRDefault="007F76BA">
            <w:pPr>
              <w:rPr>
                <w:rFonts w:ascii="Arial" w:hAnsi="Arial"/>
                <w:sz w:val="20"/>
                <w:szCs w:val="20"/>
              </w:rPr>
            </w:pPr>
            <w:r w:rsidRPr="00DD16DF">
              <w:rPr>
                <w:rFonts w:ascii="Arial" w:hAnsi="Arial"/>
                <w:sz w:val="20"/>
                <w:szCs w:val="20"/>
                <w:lang w:val="es-ES"/>
              </w:rPr>
              <w:t>7</w:t>
            </w:r>
            <w:r w:rsidR="004A580E" w:rsidRPr="00DD16DF">
              <w:rPr>
                <w:rFonts w:ascii="Arial" w:hAnsi="Arial"/>
                <w:sz w:val="20"/>
                <w:szCs w:val="20"/>
                <w:lang w:val="es-ES"/>
              </w:rPr>
              <w:t xml:space="preserve">. Martha Mesa, Asociada </w:t>
            </w:r>
          </w:p>
          <w:p w14:paraId="05663894" w14:textId="77777777" w:rsidR="00C3269F" w:rsidRPr="00DD16DF" w:rsidRDefault="007F76BA">
            <w:pPr>
              <w:rPr>
                <w:rFonts w:ascii="Arial" w:hAnsi="Arial"/>
                <w:sz w:val="20"/>
                <w:szCs w:val="20"/>
              </w:rPr>
            </w:pPr>
            <w:r w:rsidRPr="00DD16DF">
              <w:rPr>
                <w:rFonts w:ascii="Arial" w:hAnsi="Arial"/>
                <w:sz w:val="20"/>
                <w:szCs w:val="20"/>
                <w:lang w:val="es-ES"/>
              </w:rPr>
              <w:t>8</w:t>
            </w:r>
            <w:r w:rsidR="004A580E" w:rsidRPr="00DD16DF">
              <w:rPr>
                <w:rFonts w:ascii="Arial" w:hAnsi="Arial"/>
                <w:sz w:val="20"/>
                <w:szCs w:val="20"/>
                <w:lang w:val="es-ES"/>
              </w:rPr>
              <w:t xml:space="preserve">. Sandra Mesa, Asociada </w:t>
            </w:r>
          </w:p>
          <w:p w14:paraId="3D95260F" w14:textId="77777777" w:rsidR="00C3269F" w:rsidRPr="00DD16DF" w:rsidRDefault="007F76BA">
            <w:pPr>
              <w:rPr>
                <w:rFonts w:ascii="Arial" w:hAnsi="Arial"/>
                <w:sz w:val="20"/>
                <w:szCs w:val="20"/>
              </w:rPr>
            </w:pPr>
            <w:r w:rsidRPr="00DD16DF">
              <w:rPr>
                <w:rFonts w:ascii="Arial" w:hAnsi="Arial"/>
                <w:sz w:val="20"/>
                <w:szCs w:val="20"/>
                <w:lang w:val="es-ES"/>
              </w:rPr>
              <w:t>9</w:t>
            </w:r>
            <w:r w:rsidR="004A580E" w:rsidRPr="00DD16DF">
              <w:rPr>
                <w:rFonts w:ascii="Arial" w:hAnsi="Arial"/>
                <w:sz w:val="20"/>
                <w:szCs w:val="20"/>
                <w:lang w:val="es-ES"/>
              </w:rPr>
              <w:t xml:space="preserve">. Natalia </w:t>
            </w:r>
            <w:proofErr w:type="spellStart"/>
            <w:r w:rsidR="004A580E" w:rsidRPr="00DD16DF">
              <w:rPr>
                <w:rFonts w:ascii="Arial" w:hAnsi="Arial"/>
                <w:sz w:val="20"/>
                <w:szCs w:val="20"/>
                <w:lang w:val="es-ES"/>
              </w:rPr>
              <w:t>Púlido</w:t>
            </w:r>
            <w:proofErr w:type="spellEnd"/>
            <w:r w:rsidR="004A580E" w:rsidRPr="00DD16DF">
              <w:rPr>
                <w:rFonts w:ascii="Arial" w:hAnsi="Arial"/>
                <w:sz w:val="20"/>
                <w:szCs w:val="20"/>
                <w:lang w:val="es-ES"/>
              </w:rPr>
              <w:t xml:space="preserve">, Asociada </w:t>
            </w:r>
          </w:p>
          <w:p w14:paraId="1DE1F24E" w14:textId="77777777" w:rsidR="00C3269F" w:rsidRPr="00DD16DF" w:rsidRDefault="00C3269F">
            <w:pPr>
              <w:rPr>
                <w:rFonts w:ascii="Arial" w:hAnsi="Arial"/>
                <w:sz w:val="20"/>
                <w:szCs w:val="20"/>
              </w:rPr>
            </w:pPr>
          </w:p>
          <w:p w14:paraId="0019608C" w14:textId="77777777" w:rsidR="00C3269F" w:rsidRPr="00DD16DF" w:rsidRDefault="00C3269F">
            <w:pPr>
              <w:rPr>
                <w:rFonts w:ascii="Arial" w:hAnsi="Arial"/>
                <w:sz w:val="20"/>
                <w:szCs w:val="20"/>
              </w:rPr>
            </w:pPr>
          </w:p>
          <w:p w14:paraId="689995E7" w14:textId="0291E501" w:rsidR="00C3269F" w:rsidRPr="00DD16DF" w:rsidRDefault="004A580E">
            <w:pPr>
              <w:rPr>
                <w:rFonts w:ascii="Arial" w:hAnsi="Arial"/>
                <w:sz w:val="20"/>
                <w:szCs w:val="20"/>
              </w:rPr>
            </w:pPr>
            <w:r w:rsidRPr="00DD16DF">
              <w:rPr>
                <w:rFonts w:ascii="Arial" w:hAnsi="Arial"/>
                <w:sz w:val="20"/>
                <w:szCs w:val="20"/>
                <w:lang w:val="es-ES"/>
              </w:rPr>
              <w:t>Equipo de mujeres Rurales que realizamos trabajos agrícol</w:t>
            </w:r>
            <w:r w:rsidR="007F76BA" w:rsidRPr="00DD16DF">
              <w:rPr>
                <w:rFonts w:ascii="Arial" w:hAnsi="Arial"/>
                <w:sz w:val="20"/>
                <w:szCs w:val="20"/>
                <w:lang w:val="es-ES"/>
              </w:rPr>
              <w:t xml:space="preserve">as y esfuerzos </w:t>
            </w:r>
            <w:r w:rsidR="0057380A" w:rsidRPr="00DD16DF">
              <w:rPr>
                <w:rFonts w:ascii="Arial" w:hAnsi="Arial"/>
                <w:sz w:val="20"/>
                <w:szCs w:val="20"/>
                <w:lang w:val="es-ES"/>
              </w:rPr>
              <w:t>significativos, sacando</w:t>
            </w:r>
            <w:r w:rsidRPr="00DD16DF">
              <w:rPr>
                <w:rFonts w:ascii="Arial" w:hAnsi="Arial"/>
                <w:sz w:val="20"/>
                <w:szCs w:val="20"/>
                <w:lang w:val="es-ES"/>
              </w:rPr>
              <w:t xml:space="preserve"> adelante las actividades diarias, tanto de la familia y el hogar, como de los cultivos y el cuidado de animales en nuestros predios, los empleos, ocupaciones </w:t>
            </w:r>
            <w:r w:rsidR="00084106" w:rsidRPr="00DD16DF">
              <w:rPr>
                <w:rFonts w:ascii="Arial" w:hAnsi="Arial"/>
                <w:sz w:val="20"/>
                <w:szCs w:val="20"/>
                <w:lang w:val="es-ES"/>
              </w:rPr>
              <w:t>y proyectos</w:t>
            </w:r>
            <w:r w:rsidRPr="00DD16DF">
              <w:rPr>
                <w:rFonts w:ascii="Arial" w:hAnsi="Arial"/>
                <w:sz w:val="20"/>
                <w:szCs w:val="20"/>
                <w:lang w:val="es-ES"/>
              </w:rPr>
              <w:t xml:space="preserve"> agropecuarios que desarrollamos como Asociación. </w:t>
            </w:r>
          </w:p>
          <w:p w14:paraId="67189DDA" w14:textId="77777777" w:rsidR="00C3269F" w:rsidRPr="00DD16DF" w:rsidRDefault="00C3269F">
            <w:pPr>
              <w:rPr>
                <w:rFonts w:ascii="Arial" w:hAnsi="Arial"/>
                <w:sz w:val="20"/>
                <w:szCs w:val="20"/>
              </w:rPr>
            </w:pPr>
          </w:p>
          <w:p w14:paraId="366CA0FE" w14:textId="77777777" w:rsidR="00C3269F" w:rsidRPr="00DD16DF" w:rsidRDefault="004A580E">
            <w:pPr>
              <w:rPr>
                <w:rFonts w:ascii="Arial" w:hAnsi="Arial"/>
                <w:sz w:val="20"/>
                <w:szCs w:val="20"/>
              </w:rPr>
            </w:pPr>
            <w:r w:rsidRPr="00DD16DF">
              <w:rPr>
                <w:rFonts w:ascii="Arial" w:hAnsi="Arial"/>
                <w:sz w:val="20"/>
                <w:szCs w:val="20"/>
                <w:lang w:val="es-ES"/>
              </w:rPr>
              <w:t xml:space="preserve">B. Núcleos familiares de las Asociadas: esposos, padres e hijos que nos apoyan en cada uno de los retos a superar y actividades a desarrollar. </w:t>
            </w:r>
          </w:p>
          <w:p w14:paraId="0069003A" w14:textId="77777777" w:rsidR="00C3269F" w:rsidRPr="00DD16DF" w:rsidRDefault="00C3269F">
            <w:pPr>
              <w:rPr>
                <w:rFonts w:ascii="Arial" w:hAnsi="Arial"/>
                <w:sz w:val="20"/>
                <w:szCs w:val="20"/>
              </w:rPr>
            </w:pPr>
          </w:p>
          <w:p w14:paraId="573A5D47" w14:textId="77777777" w:rsidR="00C3269F" w:rsidRPr="00DD16DF" w:rsidRDefault="004A580E">
            <w:pPr>
              <w:rPr>
                <w:rFonts w:ascii="Arial" w:hAnsi="Arial"/>
                <w:sz w:val="20"/>
                <w:szCs w:val="20"/>
              </w:rPr>
            </w:pPr>
            <w:r w:rsidRPr="00DD16DF">
              <w:rPr>
                <w:rFonts w:ascii="Arial" w:hAnsi="Arial"/>
                <w:sz w:val="20"/>
                <w:szCs w:val="20"/>
                <w:lang w:val="es-ES"/>
              </w:rPr>
              <w:t xml:space="preserve">C. Personal de Secretaría de Agricultura </w:t>
            </w:r>
          </w:p>
          <w:p w14:paraId="75194D13" w14:textId="77777777" w:rsidR="00C3269F" w:rsidRPr="00DD16DF" w:rsidRDefault="004A580E">
            <w:pPr>
              <w:rPr>
                <w:rFonts w:ascii="Arial" w:hAnsi="Arial"/>
                <w:sz w:val="20"/>
                <w:szCs w:val="20"/>
              </w:rPr>
            </w:pPr>
            <w:r w:rsidRPr="00DD16DF">
              <w:rPr>
                <w:rFonts w:ascii="Arial" w:hAnsi="Arial"/>
                <w:sz w:val="20"/>
                <w:szCs w:val="20"/>
                <w:lang w:val="es-ES"/>
              </w:rPr>
              <w:t xml:space="preserve">1. Fabio Lozano, Secretario de Desarrollo de Agricultura </w:t>
            </w:r>
          </w:p>
          <w:p w14:paraId="66AEC9C9" w14:textId="77777777" w:rsidR="00C3269F" w:rsidRPr="00DD16DF" w:rsidRDefault="004A580E">
            <w:pPr>
              <w:rPr>
                <w:rFonts w:ascii="Arial" w:hAnsi="Arial"/>
                <w:sz w:val="20"/>
                <w:szCs w:val="20"/>
              </w:rPr>
            </w:pPr>
            <w:r w:rsidRPr="00DD16DF">
              <w:rPr>
                <w:rFonts w:ascii="Arial" w:hAnsi="Arial"/>
                <w:sz w:val="20"/>
                <w:szCs w:val="20"/>
                <w:lang w:val="es-ES"/>
              </w:rPr>
              <w:lastRenderedPageBreak/>
              <w:t xml:space="preserve">2. Fernando Ortegón, Personal Secretaría de Agricultura. </w:t>
            </w:r>
          </w:p>
          <w:p w14:paraId="5A8015D6" w14:textId="77777777" w:rsidR="00C3269F" w:rsidRPr="00DD16DF" w:rsidRDefault="00C3269F">
            <w:pPr>
              <w:rPr>
                <w:rFonts w:ascii="Arial" w:hAnsi="Arial"/>
                <w:sz w:val="20"/>
                <w:szCs w:val="20"/>
              </w:rPr>
            </w:pPr>
          </w:p>
          <w:p w14:paraId="7ED28935" w14:textId="77777777" w:rsidR="00C3269F" w:rsidRPr="00DD16DF" w:rsidRDefault="00C3269F">
            <w:pPr>
              <w:rPr>
                <w:rFonts w:ascii="Arial" w:hAnsi="Arial"/>
                <w:sz w:val="20"/>
                <w:szCs w:val="20"/>
              </w:rPr>
            </w:pPr>
          </w:p>
          <w:p w14:paraId="6DE6A79E" w14:textId="77777777" w:rsidR="00C3269F" w:rsidRPr="00DD16DF" w:rsidRDefault="004A580E">
            <w:pPr>
              <w:rPr>
                <w:rFonts w:ascii="Arial" w:hAnsi="Arial"/>
                <w:sz w:val="20"/>
                <w:szCs w:val="20"/>
              </w:rPr>
            </w:pPr>
            <w:r w:rsidRPr="00DD16DF">
              <w:rPr>
                <w:rFonts w:ascii="Arial" w:hAnsi="Arial"/>
                <w:sz w:val="20"/>
                <w:szCs w:val="20"/>
                <w:lang w:val="es-ES"/>
              </w:rPr>
              <w:t xml:space="preserve">Equipo perteneciente a la Secretaria de Agricultura de Fusagasugá, quienes nos comunican sobre las convocatorias existentes para el sector rural, nos colaboran y apoyan en trámites y proyectos agrícolas a los que como organización Campesina podamos aplicar, además de tomarnos en cuenta para la participación en mercados campesinos y temas de fortalecimiento organizacional. </w:t>
            </w:r>
          </w:p>
          <w:p w14:paraId="44B951DB" w14:textId="77777777" w:rsidR="00C3269F" w:rsidRPr="00DD16DF" w:rsidRDefault="00C3269F">
            <w:pPr>
              <w:rPr>
                <w:rFonts w:ascii="Arial" w:hAnsi="Arial"/>
                <w:sz w:val="20"/>
                <w:szCs w:val="20"/>
              </w:rPr>
            </w:pPr>
          </w:p>
          <w:p w14:paraId="14862956" w14:textId="77777777" w:rsidR="00C3269F" w:rsidRPr="00DD16DF" w:rsidRDefault="004A580E">
            <w:pPr>
              <w:rPr>
                <w:rFonts w:ascii="Arial" w:hAnsi="Arial"/>
                <w:sz w:val="20"/>
                <w:szCs w:val="20"/>
              </w:rPr>
            </w:pPr>
            <w:r w:rsidRPr="00DD16DF">
              <w:rPr>
                <w:rFonts w:ascii="Arial" w:hAnsi="Arial"/>
                <w:sz w:val="20"/>
                <w:szCs w:val="20"/>
                <w:lang w:val="es-ES"/>
              </w:rPr>
              <w:t xml:space="preserve">D. SENA: </w:t>
            </w:r>
          </w:p>
          <w:p w14:paraId="79EC757F" w14:textId="77777777" w:rsidR="00C3269F" w:rsidRPr="00DD16DF" w:rsidRDefault="004A580E">
            <w:pPr>
              <w:rPr>
                <w:rFonts w:ascii="Arial" w:hAnsi="Arial"/>
                <w:sz w:val="20"/>
                <w:szCs w:val="20"/>
              </w:rPr>
            </w:pPr>
            <w:r w:rsidRPr="00DD16DF">
              <w:rPr>
                <w:rFonts w:ascii="Arial" w:hAnsi="Arial"/>
                <w:sz w:val="20"/>
                <w:szCs w:val="20"/>
                <w:lang w:val="es-ES"/>
              </w:rPr>
              <w:t xml:space="preserve">1. Ing. Johana </w:t>
            </w:r>
            <w:r w:rsidRPr="00DD16DF">
              <w:rPr>
                <w:rFonts w:ascii="Arial" w:hAnsi="Arial"/>
                <w:sz w:val="20"/>
                <w:szCs w:val="20"/>
                <w:lang w:val="es-MX"/>
              </w:rPr>
              <w:t xml:space="preserve">Álvarez </w:t>
            </w:r>
          </w:p>
          <w:p w14:paraId="7F647E3F" w14:textId="77777777" w:rsidR="00C3269F" w:rsidRPr="00DD16DF" w:rsidRDefault="00C3269F">
            <w:pPr>
              <w:rPr>
                <w:rFonts w:ascii="Arial" w:hAnsi="Arial"/>
                <w:sz w:val="20"/>
                <w:szCs w:val="20"/>
              </w:rPr>
            </w:pPr>
          </w:p>
          <w:p w14:paraId="4D4C337E" w14:textId="77777777" w:rsidR="00C3269F" w:rsidRPr="00DD16DF" w:rsidRDefault="004A580E">
            <w:pPr>
              <w:rPr>
                <w:rFonts w:ascii="Arial" w:hAnsi="Arial"/>
                <w:sz w:val="20"/>
                <w:szCs w:val="20"/>
              </w:rPr>
            </w:pPr>
            <w:r w:rsidRPr="00DD16DF">
              <w:rPr>
                <w:rFonts w:ascii="Arial" w:hAnsi="Arial"/>
                <w:sz w:val="20"/>
                <w:szCs w:val="20"/>
                <w:lang w:val="es-ES"/>
              </w:rPr>
              <w:t>Parte del equipo SENA, quien nos apoya acercándose a la vereda con el fin de impartir el c</w:t>
            </w:r>
            <w:r w:rsidR="007F76BA" w:rsidRPr="00DD16DF">
              <w:rPr>
                <w:rFonts w:ascii="Arial" w:hAnsi="Arial"/>
                <w:sz w:val="20"/>
                <w:szCs w:val="20"/>
                <w:lang w:val="es-ES"/>
              </w:rPr>
              <w:t>onocimiento, las capacitaciones</w:t>
            </w:r>
            <w:r w:rsidRPr="00DD16DF">
              <w:rPr>
                <w:rFonts w:ascii="Arial" w:hAnsi="Arial"/>
                <w:sz w:val="20"/>
                <w:szCs w:val="20"/>
                <w:lang w:val="es-ES"/>
              </w:rPr>
              <w:t xml:space="preserve"> y certificaciones de conocimientos en el </w:t>
            </w:r>
            <w:r w:rsidRPr="00DD16DF">
              <w:rPr>
                <w:rFonts w:ascii="Arial" w:hAnsi="Arial"/>
                <w:sz w:val="20"/>
                <w:szCs w:val="20"/>
                <w:lang w:val="es-MX"/>
              </w:rPr>
              <w:t xml:space="preserve">área </w:t>
            </w:r>
            <w:r w:rsidRPr="00DD16DF">
              <w:rPr>
                <w:rFonts w:ascii="Arial" w:hAnsi="Arial"/>
                <w:sz w:val="20"/>
                <w:szCs w:val="20"/>
                <w:lang w:val="es-ES"/>
              </w:rPr>
              <w:t xml:space="preserve">agrícola. </w:t>
            </w:r>
          </w:p>
          <w:p w14:paraId="7F60454E" w14:textId="77777777" w:rsidR="00C3269F" w:rsidRPr="00DD16DF" w:rsidRDefault="00C3269F">
            <w:pPr>
              <w:rPr>
                <w:rFonts w:ascii="Arial" w:hAnsi="Arial"/>
                <w:sz w:val="20"/>
                <w:szCs w:val="20"/>
              </w:rPr>
            </w:pPr>
          </w:p>
          <w:p w14:paraId="2B4FCE0E" w14:textId="77777777" w:rsidR="00C3269F" w:rsidRPr="00DD16DF" w:rsidRDefault="004A580E">
            <w:pPr>
              <w:rPr>
                <w:rFonts w:ascii="Arial" w:hAnsi="Arial"/>
                <w:sz w:val="20"/>
                <w:szCs w:val="20"/>
              </w:rPr>
            </w:pPr>
            <w:r w:rsidRPr="00DD16DF">
              <w:rPr>
                <w:rFonts w:ascii="Arial" w:hAnsi="Arial"/>
                <w:sz w:val="20"/>
                <w:szCs w:val="20"/>
                <w:lang w:val="es-ES"/>
              </w:rPr>
              <w:t xml:space="preserve">E. Cámara y Comercio: </w:t>
            </w:r>
          </w:p>
          <w:p w14:paraId="2FA0A75C" w14:textId="669B83DC" w:rsidR="007F76BA" w:rsidRPr="00DD16DF" w:rsidRDefault="004A580E">
            <w:pPr>
              <w:rPr>
                <w:rFonts w:ascii="Arial" w:hAnsi="Arial"/>
                <w:sz w:val="20"/>
                <w:szCs w:val="20"/>
                <w:lang w:val="es-ES"/>
              </w:rPr>
            </w:pPr>
            <w:r w:rsidRPr="00DD16DF">
              <w:rPr>
                <w:rFonts w:ascii="Arial" w:hAnsi="Arial"/>
                <w:sz w:val="20"/>
                <w:szCs w:val="20"/>
                <w:lang w:val="es-ES"/>
              </w:rPr>
              <w:t>1. César</w:t>
            </w:r>
            <w:r w:rsidR="007F76BA" w:rsidRPr="00DD16DF">
              <w:rPr>
                <w:rFonts w:ascii="Arial" w:hAnsi="Arial"/>
                <w:sz w:val="20"/>
                <w:szCs w:val="20"/>
                <w:lang w:val="es-ES"/>
              </w:rPr>
              <w:t xml:space="preserve"> </w:t>
            </w:r>
            <w:r w:rsidR="0057380A" w:rsidRPr="00DD16DF">
              <w:rPr>
                <w:rFonts w:ascii="Arial" w:hAnsi="Arial"/>
                <w:sz w:val="20"/>
                <w:szCs w:val="20"/>
                <w:lang w:val="es-ES"/>
              </w:rPr>
              <w:t>Vásquez</w:t>
            </w:r>
            <w:r w:rsidR="007F76BA" w:rsidRPr="00DD16DF">
              <w:rPr>
                <w:rFonts w:ascii="Arial" w:hAnsi="Arial"/>
                <w:sz w:val="20"/>
                <w:szCs w:val="20"/>
                <w:lang w:val="es-ES"/>
              </w:rPr>
              <w:t>.</w:t>
            </w:r>
          </w:p>
          <w:p w14:paraId="414137B5" w14:textId="6934DE01" w:rsidR="00C3269F" w:rsidRPr="00DD16DF" w:rsidRDefault="007F76BA">
            <w:pPr>
              <w:rPr>
                <w:rFonts w:ascii="Arial" w:hAnsi="Arial"/>
                <w:sz w:val="20"/>
                <w:szCs w:val="20"/>
              </w:rPr>
            </w:pPr>
            <w:r w:rsidRPr="00DD16DF">
              <w:rPr>
                <w:rFonts w:ascii="Arial" w:hAnsi="Arial"/>
                <w:sz w:val="20"/>
                <w:szCs w:val="20"/>
                <w:lang w:val="es-ES"/>
              </w:rPr>
              <w:t xml:space="preserve">2.Nelson </w:t>
            </w:r>
            <w:r w:rsidR="0057380A" w:rsidRPr="00DD16DF">
              <w:rPr>
                <w:rFonts w:ascii="Arial" w:hAnsi="Arial"/>
                <w:sz w:val="20"/>
                <w:szCs w:val="20"/>
                <w:lang w:val="es-ES"/>
              </w:rPr>
              <w:t>Guaqueta</w:t>
            </w:r>
            <w:r w:rsidR="004A580E" w:rsidRPr="00DD16DF">
              <w:rPr>
                <w:rFonts w:ascii="Arial" w:hAnsi="Arial"/>
                <w:sz w:val="20"/>
                <w:szCs w:val="20"/>
                <w:lang w:val="es-ES"/>
              </w:rPr>
              <w:t xml:space="preserve"> </w:t>
            </w:r>
          </w:p>
          <w:p w14:paraId="7E02F8EF" w14:textId="77777777" w:rsidR="00C3269F" w:rsidRPr="00DD16DF" w:rsidRDefault="00C3269F">
            <w:pPr>
              <w:rPr>
                <w:rFonts w:ascii="Arial" w:hAnsi="Arial"/>
                <w:sz w:val="20"/>
                <w:szCs w:val="20"/>
              </w:rPr>
            </w:pPr>
          </w:p>
          <w:p w14:paraId="5314F564" w14:textId="2D58611E" w:rsidR="00C3269F" w:rsidRPr="00DD16DF" w:rsidRDefault="004A580E">
            <w:pPr>
              <w:jc w:val="left"/>
              <w:rPr>
                <w:rFonts w:ascii="Arial" w:hAnsi="Arial"/>
                <w:sz w:val="20"/>
                <w:szCs w:val="20"/>
              </w:rPr>
            </w:pPr>
            <w:r w:rsidRPr="00DD16DF">
              <w:rPr>
                <w:rFonts w:ascii="Arial" w:eastAsia="SimSun" w:hAnsi="Arial"/>
                <w:sz w:val="20"/>
                <w:szCs w:val="20"/>
                <w:lang w:val="es-ES" w:eastAsia="zh-CN"/>
              </w:rPr>
              <w:t xml:space="preserve">Parte del equipo de la Cámara y Comercio, quien nos apoya acercándose a la vereda con el fin de impartir conocimiento, dictando talleres y cursos en el </w:t>
            </w:r>
            <w:r w:rsidRPr="00DD16DF">
              <w:rPr>
                <w:rFonts w:ascii="Arial" w:eastAsia="SimSun" w:hAnsi="Arial"/>
                <w:sz w:val="20"/>
                <w:szCs w:val="20"/>
                <w:lang w:val="es-MX" w:eastAsia="zh-CN"/>
              </w:rPr>
              <w:t xml:space="preserve">área </w:t>
            </w:r>
            <w:r w:rsidRPr="00DD16DF">
              <w:rPr>
                <w:rFonts w:ascii="Arial" w:eastAsia="SimSun" w:hAnsi="Arial"/>
                <w:sz w:val="20"/>
                <w:szCs w:val="20"/>
                <w:lang w:val="es-ES" w:eastAsia="zh-CN"/>
              </w:rPr>
              <w:t xml:space="preserve">de arándanos, específicamente en el </w:t>
            </w:r>
            <w:r w:rsidRPr="00DD16DF">
              <w:rPr>
                <w:rFonts w:ascii="Arial" w:eastAsia="SimSun" w:hAnsi="Arial"/>
                <w:sz w:val="20"/>
                <w:szCs w:val="20"/>
                <w:lang w:val="es-MX" w:eastAsia="zh-CN"/>
              </w:rPr>
              <w:t xml:space="preserve">área </w:t>
            </w:r>
            <w:r w:rsidR="007F76BA" w:rsidRPr="00DD16DF">
              <w:rPr>
                <w:rFonts w:ascii="Arial" w:eastAsia="SimSun" w:hAnsi="Arial"/>
                <w:sz w:val="20"/>
                <w:szCs w:val="20"/>
                <w:lang w:val="es-ES" w:eastAsia="zh-CN"/>
              </w:rPr>
              <w:t xml:space="preserve">de </w:t>
            </w:r>
            <w:proofErr w:type="spellStart"/>
            <w:r w:rsidR="007F76BA" w:rsidRPr="00DD16DF">
              <w:rPr>
                <w:rFonts w:ascii="Arial" w:eastAsia="SimSun" w:hAnsi="Arial"/>
                <w:sz w:val="20"/>
                <w:szCs w:val="20"/>
                <w:lang w:val="es-ES" w:eastAsia="zh-CN"/>
              </w:rPr>
              <w:t>ferti</w:t>
            </w:r>
            <w:r w:rsidRPr="00DD16DF">
              <w:rPr>
                <w:rFonts w:ascii="Arial" w:eastAsia="SimSun" w:hAnsi="Arial"/>
                <w:sz w:val="20"/>
                <w:szCs w:val="20"/>
                <w:lang w:val="es-ES" w:eastAsia="zh-CN"/>
              </w:rPr>
              <w:t>riego</w:t>
            </w:r>
            <w:proofErr w:type="spellEnd"/>
            <w:r w:rsidRPr="00DD16DF">
              <w:rPr>
                <w:rFonts w:ascii="Arial" w:eastAsia="SimSun" w:hAnsi="Arial"/>
                <w:sz w:val="20"/>
                <w:szCs w:val="20"/>
                <w:lang w:val="es-ES" w:eastAsia="zh-CN"/>
              </w:rPr>
              <w:t>. Además de ofrecernos su apoyo en caso consultas relacionadas al tema de los arándanos</w:t>
            </w:r>
            <w:r w:rsidR="007F76BA" w:rsidRPr="00DD16DF">
              <w:rPr>
                <w:rFonts w:ascii="Arial" w:eastAsia="SimSun" w:hAnsi="Arial"/>
                <w:sz w:val="20"/>
                <w:szCs w:val="20"/>
                <w:lang w:val="es-ES" w:eastAsia="zh-CN"/>
              </w:rPr>
              <w:t xml:space="preserve"> y la dirección de nuestra </w:t>
            </w:r>
            <w:r w:rsidR="0057380A" w:rsidRPr="00DD16DF">
              <w:rPr>
                <w:rFonts w:ascii="Arial" w:eastAsia="SimSun" w:hAnsi="Arial"/>
                <w:sz w:val="20"/>
                <w:szCs w:val="20"/>
                <w:lang w:val="es-ES" w:eastAsia="zh-CN"/>
              </w:rPr>
              <w:t>asociación.</w:t>
            </w:r>
            <w:r w:rsidRPr="00DD16DF">
              <w:rPr>
                <w:rFonts w:ascii="Arial" w:eastAsia="SimSun" w:hAnsi="Arial"/>
                <w:sz w:val="20"/>
                <w:szCs w:val="20"/>
                <w:lang w:val="es-ES" w:eastAsia="zh-CN"/>
              </w:rPr>
              <w:t xml:space="preserve"> </w:t>
            </w:r>
          </w:p>
          <w:p w14:paraId="6616CDE0" w14:textId="77777777" w:rsidR="00C3269F" w:rsidRPr="00DD16DF" w:rsidRDefault="00C3269F">
            <w:pPr>
              <w:jc w:val="left"/>
              <w:rPr>
                <w:rFonts w:ascii="Arial" w:hAnsi="Arial"/>
                <w:sz w:val="20"/>
                <w:szCs w:val="20"/>
              </w:rPr>
            </w:pPr>
          </w:p>
          <w:p w14:paraId="13E4EE55" w14:textId="77777777" w:rsidR="00C3269F" w:rsidRPr="00DD16DF" w:rsidRDefault="004A580E">
            <w:pPr>
              <w:jc w:val="left"/>
              <w:rPr>
                <w:rFonts w:ascii="Arial" w:hAnsi="Arial"/>
                <w:sz w:val="20"/>
                <w:szCs w:val="20"/>
              </w:rPr>
            </w:pPr>
            <w:r w:rsidRPr="00DD16DF">
              <w:rPr>
                <w:rFonts w:ascii="Arial" w:hAnsi="Arial"/>
                <w:sz w:val="20"/>
                <w:szCs w:val="20"/>
                <w:lang w:val="es-ES"/>
              </w:rPr>
              <w:t>F.  Personal de la Agencia de Comercialización:</w:t>
            </w:r>
          </w:p>
          <w:p w14:paraId="5097F231" w14:textId="77777777" w:rsidR="00C3269F" w:rsidRPr="00DD16DF" w:rsidRDefault="004A580E">
            <w:pPr>
              <w:jc w:val="left"/>
              <w:rPr>
                <w:rFonts w:ascii="Arial" w:hAnsi="Arial"/>
                <w:sz w:val="20"/>
                <w:szCs w:val="20"/>
              </w:rPr>
            </w:pPr>
            <w:r w:rsidRPr="00DD16DF">
              <w:rPr>
                <w:rFonts w:ascii="Arial" w:hAnsi="Arial"/>
                <w:sz w:val="20"/>
                <w:szCs w:val="20"/>
                <w:lang w:val="es-ES"/>
              </w:rPr>
              <w:t>ING. Carlos Gilberto</w:t>
            </w:r>
          </w:p>
          <w:p w14:paraId="70332E4B" w14:textId="77777777" w:rsidR="00C3269F" w:rsidRPr="00DD16DF" w:rsidRDefault="00C3269F">
            <w:pPr>
              <w:jc w:val="left"/>
              <w:rPr>
                <w:rFonts w:ascii="Arial" w:hAnsi="Arial"/>
                <w:sz w:val="20"/>
                <w:szCs w:val="20"/>
              </w:rPr>
            </w:pPr>
          </w:p>
          <w:p w14:paraId="7683F40B" w14:textId="77777777" w:rsidR="00C3269F" w:rsidRPr="00DD16DF" w:rsidRDefault="004A580E">
            <w:pPr>
              <w:jc w:val="left"/>
              <w:rPr>
                <w:rFonts w:ascii="Arial" w:hAnsi="Arial"/>
                <w:sz w:val="20"/>
                <w:szCs w:val="20"/>
              </w:rPr>
            </w:pPr>
            <w:r w:rsidRPr="00DD16DF">
              <w:rPr>
                <w:rFonts w:ascii="Arial" w:hAnsi="Arial"/>
                <w:sz w:val="20"/>
                <w:szCs w:val="20"/>
                <w:lang w:val="es-ES"/>
              </w:rPr>
              <w:t>G. Gobernación de Cundinamarca:</w:t>
            </w:r>
          </w:p>
          <w:p w14:paraId="5D7AED15" w14:textId="77777777" w:rsidR="00C3269F" w:rsidRPr="00DD16DF" w:rsidRDefault="004A580E" w:rsidP="0057380A">
            <w:pPr>
              <w:jc w:val="left"/>
              <w:rPr>
                <w:rFonts w:ascii="Arial" w:hAnsi="Arial"/>
                <w:sz w:val="20"/>
                <w:szCs w:val="20"/>
                <w:lang w:val="es-ES"/>
              </w:rPr>
            </w:pPr>
            <w:r w:rsidRPr="00DD16DF">
              <w:rPr>
                <w:rFonts w:ascii="Arial" w:hAnsi="Arial"/>
                <w:sz w:val="20"/>
                <w:szCs w:val="20"/>
                <w:lang w:val="es-ES"/>
              </w:rPr>
              <w:t xml:space="preserve">Aspiramos establecer contactos que nos puedan apoyar y beneficiar en el desarrollo de nuestro proyecto agrícola de arándanos. </w:t>
            </w:r>
          </w:p>
          <w:p w14:paraId="6276783F" w14:textId="77777777" w:rsidR="00DD16DF" w:rsidRPr="00DD16DF" w:rsidRDefault="00DD16DF" w:rsidP="0057380A">
            <w:pPr>
              <w:jc w:val="left"/>
              <w:rPr>
                <w:rFonts w:ascii="Arial" w:hAnsi="Arial"/>
                <w:sz w:val="20"/>
                <w:szCs w:val="20"/>
                <w:lang w:val="es-ES"/>
              </w:rPr>
            </w:pPr>
          </w:p>
          <w:p w14:paraId="65796314" w14:textId="6E7E2E50" w:rsidR="00DD16DF" w:rsidRPr="00DD16DF" w:rsidRDefault="00DD16DF" w:rsidP="0057380A">
            <w:pPr>
              <w:jc w:val="left"/>
              <w:rPr>
                <w:rFonts w:ascii="Arial" w:hAnsi="Arial"/>
                <w:sz w:val="20"/>
                <w:szCs w:val="20"/>
              </w:rPr>
            </w:pPr>
          </w:p>
        </w:tc>
      </w:tr>
    </w:tbl>
    <w:p w14:paraId="73401887" w14:textId="77777777" w:rsidR="00C3269F" w:rsidRPr="00DD16DF" w:rsidRDefault="00C3269F">
      <w:pPr>
        <w:rPr>
          <w:rFonts w:ascii="Arial" w:hAnsi="Arial"/>
          <w:sz w:val="24"/>
          <w:szCs w:val="24"/>
        </w:rPr>
      </w:pPr>
    </w:p>
    <w:p w14:paraId="7CF9E35B" w14:textId="77777777" w:rsidR="00C3269F" w:rsidRDefault="00C3269F">
      <w:pPr>
        <w:rPr>
          <w:rFonts w:ascii="Arial" w:hAnsi="Arial"/>
        </w:rPr>
      </w:pPr>
    </w:p>
    <w:p w14:paraId="1994250E" w14:textId="77777777" w:rsidR="00C3269F" w:rsidRDefault="004A580E">
      <w:pPr>
        <w:pStyle w:val="Prrafodelista"/>
        <w:numPr>
          <w:ilvl w:val="0"/>
          <w:numId w:val="1"/>
        </w:numPr>
        <w:rPr>
          <w:rFonts w:ascii="Arial" w:hAnsi="Arial"/>
          <w:b/>
          <w:sz w:val="20"/>
          <w:szCs w:val="20"/>
        </w:rPr>
      </w:pPr>
      <w:r>
        <w:rPr>
          <w:rFonts w:ascii="Arial" w:hAnsi="Arial"/>
          <w:b/>
          <w:sz w:val="20"/>
          <w:szCs w:val="20"/>
        </w:rPr>
        <w:t>Mercadeo:</w:t>
      </w:r>
    </w:p>
    <w:p w14:paraId="635E3B76" w14:textId="77777777" w:rsidR="00C3269F" w:rsidRDefault="00C3269F">
      <w:pPr>
        <w:rPr>
          <w:rFonts w:ascii="Arial" w:hAnsi="Arial"/>
          <w:sz w:val="20"/>
          <w:szCs w:val="20"/>
        </w:rPr>
      </w:pPr>
    </w:p>
    <w:tbl>
      <w:tblPr>
        <w:tblStyle w:val="Tabladecuadrcula1clara-nfasis31"/>
        <w:tblW w:w="8926" w:type="dxa"/>
        <w:tblLook w:val="01E0" w:firstRow="1" w:lastRow="1" w:firstColumn="1" w:lastColumn="1" w:noHBand="0" w:noVBand="0"/>
      </w:tblPr>
      <w:tblGrid>
        <w:gridCol w:w="8926"/>
      </w:tblGrid>
      <w:tr w:rsidR="00C3269F" w14:paraId="1D029E00" w14:textId="77777777" w:rsidTr="00C32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6" w:type="dxa"/>
          </w:tcPr>
          <w:p w14:paraId="311C129B" w14:textId="77777777" w:rsidR="00C3269F" w:rsidRPr="00DD16DF" w:rsidRDefault="004A580E">
            <w:pPr>
              <w:jc w:val="center"/>
              <w:rPr>
                <w:rFonts w:ascii="Arial" w:hAnsi="Arial"/>
                <w:sz w:val="20"/>
                <w:szCs w:val="20"/>
              </w:rPr>
            </w:pPr>
            <w:r w:rsidRPr="00DD16DF">
              <w:rPr>
                <w:rFonts w:ascii="Arial" w:hAnsi="Arial"/>
                <w:sz w:val="20"/>
                <w:szCs w:val="20"/>
              </w:rPr>
              <w:t>PRODUCTOS Y/O SERVICIOS.</w:t>
            </w:r>
          </w:p>
        </w:tc>
      </w:tr>
      <w:tr w:rsidR="00C3269F" w14:paraId="0B500173" w14:textId="77777777" w:rsidTr="00C3269F">
        <w:tc>
          <w:tcPr>
            <w:cnfStyle w:val="001000000000" w:firstRow="0" w:lastRow="0" w:firstColumn="1" w:lastColumn="0" w:oddVBand="0" w:evenVBand="0" w:oddHBand="0" w:evenHBand="0" w:firstRowFirstColumn="0" w:firstRowLastColumn="0" w:lastRowFirstColumn="0" w:lastRowLastColumn="0"/>
            <w:tcW w:w="8926" w:type="dxa"/>
          </w:tcPr>
          <w:p w14:paraId="087429BD" w14:textId="77777777" w:rsidR="00C3269F" w:rsidRPr="00DD16DF" w:rsidRDefault="004A580E" w:rsidP="00FB56EE">
            <w:pPr>
              <w:pStyle w:val="NormalWeb"/>
              <w:numPr>
                <w:ilvl w:val="0"/>
                <w:numId w:val="4"/>
              </w:numPr>
              <w:rPr>
                <w:rStyle w:val="Textoennegrita"/>
                <w:rFonts w:ascii="Arial" w:hAnsi="Arial"/>
                <w:sz w:val="20"/>
                <w:szCs w:val="20"/>
              </w:rPr>
            </w:pPr>
            <w:r w:rsidRPr="00DD16DF">
              <w:rPr>
                <w:rStyle w:val="Textoennegrita"/>
                <w:rFonts w:ascii="Arial" w:hAnsi="Arial"/>
                <w:sz w:val="20"/>
                <w:szCs w:val="20"/>
              </w:rPr>
              <w:t>Frutas frescas de calida</w:t>
            </w:r>
            <w:r w:rsidRPr="00DD16DF">
              <w:rPr>
                <w:rStyle w:val="Textoennegrita"/>
                <w:rFonts w:ascii="Arial" w:hAnsi="Arial"/>
                <w:sz w:val="20"/>
                <w:szCs w:val="20"/>
                <w:lang w:val="en-US"/>
              </w:rPr>
              <w:t>d</w:t>
            </w:r>
          </w:p>
          <w:p w14:paraId="6B71F2ED" w14:textId="77777777" w:rsidR="00C3269F" w:rsidRPr="00DD16DF" w:rsidRDefault="004A580E">
            <w:pPr>
              <w:pStyle w:val="Prrafodelista"/>
              <w:spacing w:line="336" w:lineRule="auto"/>
              <w:ind w:left="720"/>
              <w:jc w:val="left"/>
              <w:rPr>
                <w:rStyle w:val="Textoennegrita"/>
                <w:rFonts w:ascii="Arial" w:hAnsi="Arial"/>
                <w:sz w:val="20"/>
                <w:szCs w:val="20"/>
              </w:rPr>
            </w:pPr>
            <w:r w:rsidRPr="00DD16DF">
              <w:rPr>
                <w:rFonts w:ascii="Arial" w:eastAsia="Arial" w:hAnsi="Arial"/>
                <w:b w:val="0"/>
                <w:bCs w:val="0"/>
                <w:sz w:val="20"/>
                <w:szCs w:val="20"/>
                <w:lang w:val="es-ES"/>
              </w:rPr>
              <w:t xml:space="preserve"> </w:t>
            </w:r>
            <w:r w:rsidRPr="00DD16DF">
              <w:rPr>
                <w:rFonts w:ascii="Arial" w:eastAsia="Arial" w:hAnsi="Arial"/>
                <w:b w:val="0"/>
                <w:bCs w:val="0"/>
                <w:sz w:val="20"/>
                <w:szCs w:val="20"/>
              </w:rPr>
              <w:t xml:space="preserve">Arándanos: Cosechados de manera manual en el punto óptimo de maduración y clasificado para su comercialización en fresco </w:t>
            </w:r>
          </w:p>
          <w:p w14:paraId="0D8161F1" w14:textId="77777777" w:rsidR="00C3269F" w:rsidRPr="00DD16DF" w:rsidRDefault="004A580E" w:rsidP="00FB56EE">
            <w:pPr>
              <w:pStyle w:val="NormalWeb"/>
              <w:numPr>
                <w:ilvl w:val="1"/>
                <w:numId w:val="41"/>
              </w:numPr>
              <w:jc w:val="left"/>
              <w:rPr>
                <w:rStyle w:val="Textoennegrita"/>
                <w:rFonts w:ascii="Arial" w:hAnsi="Arial"/>
                <w:sz w:val="20"/>
                <w:szCs w:val="20"/>
              </w:rPr>
            </w:pPr>
            <w:r w:rsidRPr="00DD16DF">
              <w:rPr>
                <w:rFonts w:ascii="Arial" w:eastAsia="Arial" w:hAnsi="Arial"/>
                <w:b w:val="0"/>
                <w:bCs w:val="0"/>
                <w:sz w:val="20"/>
                <w:szCs w:val="20"/>
              </w:rPr>
              <w:t>Mora de castilla: Cosechada de manera manual, seleccionada y empacada cuidadosamente para garantizar frescura y sabor.</w:t>
            </w:r>
          </w:p>
          <w:p w14:paraId="37F9801D" w14:textId="77777777" w:rsidR="00C3269F" w:rsidRPr="00DD16DF" w:rsidRDefault="004A580E" w:rsidP="00FB56EE">
            <w:pPr>
              <w:pStyle w:val="NormalWeb"/>
              <w:numPr>
                <w:ilvl w:val="0"/>
                <w:numId w:val="4"/>
              </w:numPr>
              <w:rPr>
                <w:rFonts w:ascii="Arial" w:eastAsia="SimSun" w:hAnsi="Arial"/>
                <w:sz w:val="20"/>
                <w:szCs w:val="20"/>
                <w:lang w:val="es-ES" w:eastAsia="zh-CN"/>
              </w:rPr>
            </w:pPr>
            <w:r w:rsidRPr="00DD16DF">
              <w:rPr>
                <w:rFonts w:ascii="Arial" w:eastAsia="SimSun" w:hAnsi="Arial"/>
                <w:sz w:val="20"/>
                <w:szCs w:val="20"/>
                <w:lang w:val="es-ES" w:eastAsia="zh-CN"/>
              </w:rPr>
              <w:t>Productos con valor agregado (en desarrollo inicial):</w:t>
            </w:r>
          </w:p>
          <w:p w14:paraId="79B4AD6D" w14:textId="77777777" w:rsidR="00C3269F" w:rsidRPr="00DD16DF" w:rsidRDefault="004A580E" w:rsidP="00FB56EE">
            <w:pPr>
              <w:pStyle w:val="Prrafodelista"/>
              <w:numPr>
                <w:ilvl w:val="0"/>
                <w:numId w:val="40"/>
              </w:numPr>
              <w:spacing w:line="336" w:lineRule="auto"/>
              <w:jc w:val="left"/>
              <w:rPr>
                <w:rFonts w:ascii="Arial" w:eastAsia="SimSun" w:hAnsi="Arial"/>
                <w:sz w:val="20"/>
                <w:szCs w:val="20"/>
                <w:lang w:val="es-ES" w:eastAsia="zh-CN"/>
              </w:rPr>
            </w:pPr>
            <w:r w:rsidRPr="00DD16DF">
              <w:rPr>
                <w:rFonts w:ascii="Arial" w:eastAsia="Arial" w:hAnsi="Arial"/>
                <w:b w:val="0"/>
                <w:bCs w:val="0"/>
                <w:sz w:val="20"/>
                <w:szCs w:val="20"/>
              </w:rPr>
              <w:t xml:space="preserve">El arandanos es una fruta versátil con la que se puede crear una gran variedad de </w:t>
            </w:r>
            <w:r w:rsidRPr="00DD16DF">
              <w:rPr>
                <w:rFonts w:ascii="Arial" w:eastAsia="Arial" w:hAnsi="Arial"/>
                <w:b w:val="0"/>
                <w:bCs w:val="0"/>
                <w:sz w:val="20"/>
                <w:szCs w:val="20"/>
              </w:rPr>
              <w:lastRenderedPageBreak/>
              <w:t>productos.</w:t>
            </w:r>
          </w:p>
          <w:p w14:paraId="236E2716" w14:textId="77777777" w:rsidR="00C3269F" w:rsidRPr="00DD16DF" w:rsidRDefault="004A580E" w:rsidP="00FB56EE">
            <w:pPr>
              <w:pStyle w:val="Prrafodelista"/>
              <w:numPr>
                <w:ilvl w:val="0"/>
                <w:numId w:val="40"/>
              </w:numPr>
              <w:spacing w:line="336" w:lineRule="auto"/>
              <w:jc w:val="left"/>
              <w:rPr>
                <w:rFonts w:ascii="Arial" w:eastAsia="SimSun" w:hAnsi="Arial"/>
                <w:sz w:val="20"/>
                <w:szCs w:val="20"/>
                <w:lang w:val="es-ES" w:eastAsia="zh-CN"/>
              </w:rPr>
            </w:pPr>
            <w:r w:rsidRPr="00DD16DF">
              <w:rPr>
                <w:rFonts w:ascii="Arial" w:eastAsia="Arial" w:hAnsi="Arial"/>
                <w:b w:val="0"/>
                <w:bCs w:val="0"/>
                <w:sz w:val="20"/>
                <w:szCs w:val="20"/>
              </w:rPr>
              <w:t>Mermeladas y jaleas artesanales: elaboradas con recetas tradicionales conservando su valor nutricional y sabor original.</w:t>
            </w:r>
          </w:p>
          <w:p w14:paraId="53DE2D77" w14:textId="77777777" w:rsidR="00C3269F" w:rsidRPr="00DD16DF" w:rsidRDefault="004A580E">
            <w:pPr>
              <w:spacing w:before="120" w:after="120" w:line="336" w:lineRule="auto"/>
              <w:jc w:val="left"/>
              <w:rPr>
                <w:rFonts w:ascii="Arial" w:eastAsia="SimSun" w:hAnsi="Arial"/>
                <w:sz w:val="20"/>
                <w:szCs w:val="20"/>
                <w:lang w:val="es-ES" w:eastAsia="zh-CN"/>
              </w:rPr>
            </w:pPr>
            <w:r w:rsidRPr="00DD16DF">
              <w:rPr>
                <w:rFonts w:ascii="Arial" w:eastAsia="Arial Bold" w:hAnsi="Arial"/>
                <w:sz w:val="20"/>
                <w:szCs w:val="20"/>
              </w:rPr>
              <w:t>Características comunes</w:t>
            </w:r>
            <w:proofErr w:type="gramStart"/>
            <w:r w:rsidRPr="00DD16DF">
              <w:rPr>
                <w:rFonts w:ascii="Arial" w:eastAsia="Arial Bold" w:hAnsi="Arial"/>
                <w:sz w:val="20"/>
                <w:szCs w:val="20"/>
              </w:rPr>
              <w:t>:</w:t>
            </w:r>
            <w:r w:rsidRPr="00DD16DF">
              <w:rPr>
                <w:rFonts w:ascii="Arial" w:eastAsia="Arial" w:hAnsi="Arial"/>
                <w:b w:val="0"/>
                <w:bCs w:val="0"/>
                <w:sz w:val="20"/>
                <w:szCs w:val="20"/>
              </w:rPr>
              <w:t>Todos</w:t>
            </w:r>
            <w:proofErr w:type="gramEnd"/>
            <w:r w:rsidRPr="00DD16DF">
              <w:rPr>
                <w:rFonts w:ascii="Arial" w:eastAsia="Arial" w:hAnsi="Arial"/>
                <w:b w:val="0"/>
                <w:bCs w:val="0"/>
                <w:sz w:val="20"/>
                <w:szCs w:val="20"/>
              </w:rPr>
              <w:t xml:space="preserve"> los productos comparten prácticas de producción agroecológica, enfoque en la calidad, y compromiso social con el empoderamiento de mujeres rurales</w:t>
            </w:r>
            <w:r w:rsidRPr="00DD16DF">
              <w:rPr>
                <w:rFonts w:ascii="Arial" w:eastAsia="Arial Bold" w:hAnsi="Arial"/>
                <w:sz w:val="20"/>
                <w:szCs w:val="20"/>
              </w:rPr>
              <w:t>.</w:t>
            </w:r>
          </w:p>
          <w:p w14:paraId="0D830A19" w14:textId="77777777" w:rsidR="00C3269F" w:rsidRPr="00DD16DF" w:rsidRDefault="004A580E">
            <w:pPr>
              <w:spacing w:before="120" w:after="120" w:line="336" w:lineRule="auto"/>
              <w:jc w:val="left"/>
              <w:rPr>
                <w:rFonts w:ascii="Arial" w:eastAsia="SimSun" w:hAnsi="Arial"/>
                <w:sz w:val="20"/>
                <w:szCs w:val="20"/>
                <w:lang w:val="es-ES" w:eastAsia="zh-CN"/>
              </w:rPr>
            </w:pPr>
            <w:r w:rsidRPr="00DD16DF">
              <w:rPr>
                <w:rFonts w:ascii="Arial" w:eastAsia="Arial Bold" w:hAnsi="Arial"/>
                <w:sz w:val="20"/>
                <w:szCs w:val="20"/>
              </w:rPr>
              <w:t>Necesidades que Satisface</w:t>
            </w:r>
          </w:p>
          <w:p w14:paraId="772708B7" w14:textId="77777777" w:rsidR="00C3269F" w:rsidRPr="00DD16DF" w:rsidRDefault="004A580E">
            <w:pPr>
              <w:spacing w:before="120" w:after="120" w:line="336" w:lineRule="auto"/>
              <w:jc w:val="left"/>
              <w:rPr>
                <w:rFonts w:ascii="Arial" w:eastAsia="SimSun" w:hAnsi="Arial"/>
                <w:sz w:val="20"/>
                <w:szCs w:val="20"/>
                <w:lang w:val="es-ES" w:eastAsia="zh-CN"/>
              </w:rPr>
            </w:pPr>
            <w:r w:rsidRPr="00DD16DF">
              <w:rPr>
                <w:rFonts w:ascii="Arial" w:eastAsia="Arial" w:hAnsi="Arial"/>
                <w:b w:val="0"/>
                <w:bCs w:val="0"/>
                <w:sz w:val="20"/>
                <w:szCs w:val="20"/>
              </w:rPr>
              <w:t>Nuestros productos y servicios satisfacen diversas necesidades:</w:t>
            </w:r>
          </w:p>
          <w:p w14:paraId="2F86580E" w14:textId="77777777" w:rsidR="00C3269F" w:rsidRPr="00DD16DF" w:rsidRDefault="004A580E" w:rsidP="00FB56EE">
            <w:pPr>
              <w:pStyle w:val="Prrafodelista"/>
              <w:numPr>
                <w:ilvl w:val="0"/>
                <w:numId w:val="39"/>
              </w:numPr>
              <w:spacing w:line="336" w:lineRule="auto"/>
              <w:jc w:val="left"/>
              <w:rPr>
                <w:rFonts w:ascii="Arial" w:eastAsia="SimSun" w:hAnsi="Arial"/>
                <w:sz w:val="20"/>
                <w:szCs w:val="20"/>
                <w:lang w:val="es-ES" w:eastAsia="zh-CN"/>
              </w:rPr>
            </w:pPr>
            <w:r w:rsidRPr="00DD16DF">
              <w:rPr>
                <w:rFonts w:ascii="Arial" w:eastAsia="Arial" w:hAnsi="Arial"/>
                <w:b w:val="0"/>
                <w:bCs w:val="0"/>
                <w:sz w:val="20"/>
                <w:szCs w:val="20"/>
              </w:rPr>
              <w:t>Alimentación saludable y natural: Dirigido a consumidores que buscan productos frescos, sin agroquímicos ni aditivos.</w:t>
            </w:r>
          </w:p>
          <w:p w14:paraId="4FECE96D" w14:textId="77777777" w:rsidR="00C3269F" w:rsidRPr="00DD16DF" w:rsidRDefault="004A580E" w:rsidP="00FB56EE">
            <w:pPr>
              <w:pStyle w:val="Prrafodelista"/>
              <w:numPr>
                <w:ilvl w:val="0"/>
                <w:numId w:val="39"/>
              </w:numPr>
              <w:spacing w:line="336" w:lineRule="auto"/>
              <w:jc w:val="left"/>
              <w:rPr>
                <w:rFonts w:ascii="Arial" w:eastAsia="SimSun" w:hAnsi="Arial"/>
                <w:sz w:val="20"/>
                <w:szCs w:val="20"/>
                <w:lang w:val="es-ES" w:eastAsia="zh-CN"/>
              </w:rPr>
            </w:pPr>
            <w:r w:rsidRPr="00DD16DF">
              <w:rPr>
                <w:rFonts w:ascii="Arial" w:eastAsia="Arial" w:hAnsi="Arial"/>
                <w:b w:val="0"/>
                <w:bCs w:val="0"/>
                <w:sz w:val="20"/>
                <w:szCs w:val="20"/>
              </w:rPr>
              <w:t>Apoyo al comercio justo y a la economía local: Los compradores aportan directamente al bienestar de mujeres campesinas.</w:t>
            </w:r>
          </w:p>
          <w:p w14:paraId="4EC3DA5B" w14:textId="77777777" w:rsidR="00C3269F" w:rsidRPr="00DD16DF" w:rsidRDefault="004A580E" w:rsidP="00FB56EE">
            <w:pPr>
              <w:pStyle w:val="Prrafodelista"/>
              <w:numPr>
                <w:ilvl w:val="0"/>
                <w:numId w:val="39"/>
              </w:numPr>
              <w:spacing w:line="336" w:lineRule="auto"/>
              <w:jc w:val="left"/>
              <w:rPr>
                <w:rFonts w:ascii="Arial" w:eastAsia="SimSun" w:hAnsi="Arial"/>
                <w:sz w:val="20"/>
                <w:szCs w:val="20"/>
                <w:lang w:val="es-ES" w:eastAsia="zh-CN"/>
              </w:rPr>
            </w:pPr>
            <w:r w:rsidRPr="00DD16DF">
              <w:rPr>
                <w:rFonts w:ascii="Arial" w:eastAsia="Arial" w:hAnsi="Arial"/>
                <w:b w:val="0"/>
                <w:bCs w:val="0"/>
                <w:sz w:val="20"/>
                <w:szCs w:val="20"/>
              </w:rPr>
              <w:t>Abastecimiento confiable para mercados, tiendas saludables y restaurantes: Entregas periódicas de fruta fresca.</w:t>
            </w:r>
          </w:p>
          <w:p w14:paraId="4A9CB424" w14:textId="77777777" w:rsidR="00C3269F" w:rsidRPr="00DD16DF" w:rsidRDefault="004A580E" w:rsidP="00FB56EE">
            <w:pPr>
              <w:pStyle w:val="Prrafodelista"/>
              <w:numPr>
                <w:ilvl w:val="0"/>
                <w:numId w:val="39"/>
              </w:numPr>
              <w:spacing w:line="336" w:lineRule="auto"/>
              <w:jc w:val="left"/>
              <w:rPr>
                <w:rFonts w:ascii="Arial" w:eastAsia="SimSun" w:hAnsi="Arial"/>
                <w:sz w:val="20"/>
                <w:szCs w:val="20"/>
                <w:lang w:val="es-ES" w:eastAsia="zh-CN"/>
              </w:rPr>
            </w:pPr>
            <w:r w:rsidRPr="00DD16DF">
              <w:rPr>
                <w:rFonts w:ascii="Arial" w:eastAsia="Arial" w:hAnsi="Arial"/>
                <w:b w:val="0"/>
                <w:bCs w:val="0"/>
                <w:sz w:val="20"/>
                <w:szCs w:val="20"/>
              </w:rPr>
              <w:t xml:space="preserve">Valor nutricional: El arándano es rico en antioxidantes y con múltiples beneficios para la salud. </w:t>
            </w:r>
          </w:p>
          <w:p w14:paraId="78B7B62C" w14:textId="77777777" w:rsidR="00C3269F" w:rsidRPr="00DD16DF" w:rsidRDefault="004A580E">
            <w:pPr>
              <w:spacing w:before="120" w:after="120" w:line="336" w:lineRule="auto"/>
              <w:jc w:val="left"/>
              <w:rPr>
                <w:rFonts w:ascii="Arial" w:eastAsia="SimSun" w:hAnsi="Arial"/>
                <w:sz w:val="20"/>
                <w:szCs w:val="20"/>
                <w:lang w:val="es-ES" w:eastAsia="zh-CN"/>
              </w:rPr>
            </w:pPr>
            <w:r w:rsidRPr="00DD16DF">
              <w:rPr>
                <w:rFonts w:ascii="Arial" w:eastAsia="Arial Bold" w:hAnsi="Arial"/>
                <w:sz w:val="20"/>
                <w:szCs w:val="20"/>
              </w:rPr>
              <w:t>Aspectos Diferenciales</w:t>
            </w:r>
          </w:p>
          <w:p w14:paraId="3AD4A1CF" w14:textId="77777777" w:rsidR="00C3269F" w:rsidRPr="00DD16DF" w:rsidRDefault="004A580E">
            <w:pPr>
              <w:spacing w:before="120" w:after="120" w:line="336" w:lineRule="auto"/>
              <w:jc w:val="left"/>
              <w:rPr>
                <w:rFonts w:ascii="Arial" w:eastAsia="SimSun" w:hAnsi="Arial"/>
                <w:sz w:val="20"/>
                <w:szCs w:val="20"/>
                <w:lang w:val="es-ES" w:eastAsia="zh-CN"/>
              </w:rPr>
            </w:pPr>
            <w:r w:rsidRPr="00DD16DF">
              <w:rPr>
                <w:rFonts w:ascii="Arial" w:eastAsia="Arial" w:hAnsi="Arial"/>
                <w:b w:val="0"/>
                <w:bCs w:val="0"/>
                <w:sz w:val="20"/>
                <w:szCs w:val="20"/>
              </w:rPr>
              <w:t>Nuestros productos se diferencian por:</w:t>
            </w:r>
          </w:p>
          <w:p w14:paraId="0A50445D" w14:textId="77777777" w:rsidR="00C3269F" w:rsidRPr="00DD16DF" w:rsidRDefault="004A580E" w:rsidP="00FB56EE">
            <w:pPr>
              <w:pStyle w:val="Prrafodelista"/>
              <w:numPr>
                <w:ilvl w:val="0"/>
                <w:numId w:val="38"/>
              </w:numPr>
              <w:spacing w:line="336" w:lineRule="auto"/>
              <w:jc w:val="left"/>
              <w:rPr>
                <w:rFonts w:ascii="Arial" w:eastAsia="SimSun" w:hAnsi="Arial"/>
                <w:sz w:val="20"/>
                <w:szCs w:val="20"/>
                <w:lang w:val="es-ES" w:eastAsia="zh-CN"/>
              </w:rPr>
            </w:pPr>
            <w:r w:rsidRPr="00DD16DF">
              <w:rPr>
                <w:rFonts w:ascii="Arial" w:eastAsia="Arial" w:hAnsi="Arial"/>
                <w:b w:val="0"/>
                <w:bCs w:val="0"/>
                <w:sz w:val="20"/>
                <w:szCs w:val="20"/>
              </w:rPr>
              <w:t>Origen campesino y enfoque social: Son cultivados y transformados por mujeres rurales organizadas, lo que genera impacto económico y social.</w:t>
            </w:r>
          </w:p>
          <w:p w14:paraId="445B662C" w14:textId="77777777" w:rsidR="00C3269F" w:rsidRPr="00DD16DF" w:rsidRDefault="004A580E" w:rsidP="00FB56EE">
            <w:pPr>
              <w:pStyle w:val="Prrafodelista"/>
              <w:numPr>
                <w:ilvl w:val="0"/>
                <w:numId w:val="38"/>
              </w:numPr>
              <w:spacing w:line="336" w:lineRule="auto"/>
              <w:jc w:val="left"/>
              <w:rPr>
                <w:rFonts w:ascii="Arial" w:eastAsia="SimSun" w:hAnsi="Arial"/>
                <w:sz w:val="20"/>
                <w:szCs w:val="20"/>
                <w:lang w:val="es-ES" w:eastAsia="zh-CN"/>
              </w:rPr>
            </w:pPr>
            <w:r w:rsidRPr="00DD16DF">
              <w:rPr>
                <w:rFonts w:ascii="Arial" w:eastAsia="Arial" w:hAnsi="Arial"/>
                <w:b w:val="0"/>
                <w:bCs w:val="0"/>
                <w:sz w:val="20"/>
                <w:szCs w:val="20"/>
              </w:rPr>
              <w:t>Producción agroecológica: Libre de químicos, utilizando abonos orgánicos y prácticas sostenibles.</w:t>
            </w:r>
          </w:p>
          <w:p w14:paraId="016B7D48" w14:textId="77777777" w:rsidR="00C3269F" w:rsidRPr="00DD16DF" w:rsidRDefault="004A580E" w:rsidP="00FB56EE">
            <w:pPr>
              <w:pStyle w:val="Prrafodelista"/>
              <w:numPr>
                <w:ilvl w:val="0"/>
                <w:numId w:val="38"/>
              </w:numPr>
              <w:spacing w:line="336" w:lineRule="auto"/>
              <w:jc w:val="left"/>
              <w:rPr>
                <w:rFonts w:ascii="Arial" w:eastAsia="SimSun" w:hAnsi="Arial"/>
                <w:sz w:val="20"/>
                <w:szCs w:val="20"/>
                <w:lang w:val="es-ES" w:eastAsia="zh-CN"/>
              </w:rPr>
            </w:pPr>
            <w:r w:rsidRPr="00DD16DF">
              <w:rPr>
                <w:rFonts w:ascii="Arial" w:eastAsia="Arial" w:hAnsi="Arial"/>
                <w:b w:val="0"/>
                <w:bCs w:val="0"/>
                <w:sz w:val="20"/>
                <w:szCs w:val="20"/>
              </w:rPr>
              <w:t>Trazabilidad y transparencia: El consumidor conoce el origen del producto y puede confiar en su proceso de producción.</w:t>
            </w:r>
          </w:p>
          <w:p w14:paraId="13B1D7B9" w14:textId="77777777" w:rsidR="00C3269F" w:rsidRPr="00DD16DF" w:rsidRDefault="004A580E" w:rsidP="00FB56EE">
            <w:pPr>
              <w:pStyle w:val="Prrafodelista"/>
              <w:numPr>
                <w:ilvl w:val="0"/>
                <w:numId w:val="38"/>
              </w:numPr>
              <w:spacing w:line="336" w:lineRule="auto"/>
              <w:jc w:val="left"/>
              <w:rPr>
                <w:rFonts w:ascii="Arial" w:eastAsia="SimSun" w:hAnsi="Arial"/>
                <w:sz w:val="20"/>
                <w:szCs w:val="20"/>
                <w:lang w:val="es-ES" w:eastAsia="zh-CN"/>
              </w:rPr>
            </w:pPr>
            <w:r w:rsidRPr="00DD16DF">
              <w:rPr>
                <w:rFonts w:ascii="Arial" w:eastAsia="Arial" w:hAnsi="Arial"/>
                <w:b w:val="0"/>
                <w:bCs w:val="0"/>
                <w:sz w:val="20"/>
                <w:szCs w:val="20"/>
              </w:rPr>
              <w:t>Frescura y calidad artesanal: Cosecha manual, selección cuidadosa, y preparación artesanal en productos transformados.</w:t>
            </w:r>
          </w:p>
          <w:p w14:paraId="28ADA043" w14:textId="77777777" w:rsidR="00C3269F" w:rsidRPr="00DD16DF" w:rsidRDefault="004A580E" w:rsidP="00FB56EE">
            <w:pPr>
              <w:pStyle w:val="Prrafodelista"/>
              <w:numPr>
                <w:ilvl w:val="0"/>
                <w:numId w:val="38"/>
              </w:numPr>
              <w:spacing w:before="120" w:after="120" w:line="336" w:lineRule="auto"/>
              <w:jc w:val="left"/>
              <w:rPr>
                <w:rFonts w:ascii="Arial" w:eastAsia="SimSun" w:hAnsi="Arial"/>
                <w:sz w:val="20"/>
                <w:szCs w:val="20"/>
                <w:lang w:val="es-ES" w:eastAsia="zh-CN"/>
              </w:rPr>
            </w:pPr>
            <w:r w:rsidRPr="00DD16DF">
              <w:rPr>
                <w:rFonts w:ascii="Arial" w:eastAsia="Arial" w:hAnsi="Arial"/>
                <w:b w:val="0"/>
                <w:bCs w:val="0"/>
                <w:sz w:val="20"/>
                <w:szCs w:val="20"/>
              </w:rPr>
              <w:t>Comercialización directa: Evitamos intermediarios, lo que permite mejores precios para el consumidor y mayor ganancia para la productora.</w:t>
            </w:r>
          </w:p>
          <w:p w14:paraId="27E9F755" w14:textId="77777777" w:rsidR="00C3269F" w:rsidRPr="00DD16DF" w:rsidRDefault="00C3269F">
            <w:pPr>
              <w:spacing w:before="100" w:beforeAutospacing="1" w:after="100" w:afterAutospacing="1"/>
              <w:rPr>
                <w:rFonts w:ascii="Arial" w:hAnsi="Arial"/>
                <w:sz w:val="20"/>
                <w:szCs w:val="20"/>
              </w:rPr>
            </w:pPr>
          </w:p>
          <w:p w14:paraId="55C23090" w14:textId="77777777" w:rsidR="00C3269F" w:rsidRPr="00DD16DF" w:rsidRDefault="00111019">
            <w:pPr>
              <w:rPr>
                <w:rFonts w:ascii="Arial" w:hAnsi="Arial"/>
                <w:sz w:val="20"/>
                <w:szCs w:val="20"/>
              </w:rPr>
            </w:pPr>
            <w:r>
              <w:rPr>
                <w:rFonts w:ascii="Arial" w:hAnsi="Arial"/>
                <w:b w:val="0"/>
                <w:bCs w:val="0"/>
                <w:sz w:val="20"/>
                <w:szCs w:val="20"/>
              </w:rPr>
              <w:pict w14:anchorId="42677F50">
                <v:rect id="1026" o:spid="_x0000_i1025" style="width:0;height:1.5pt;visibility:visible;mso-wrap-distance-left:0;mso-wrap-distance-right:0" o:hralign="center" o:hrstd="t" o:hr="t" fillcolor="#a0a0a0" stroked="f"/>
              </w:pict>
            </w:r>
          </w:p>
          <w:p w14:paraId="15CDDABF" w14:textId="77777777" w:rsidR="00C3269F" w:rsidRPr="00DD16DF" w:rsidRDefault="004A580E">
            <w:pPr>
              <w:spacing w:before="120" w:after="120" w:line="336" w:lineRule="auto"/>
              <w:jc w:val="left"/>
              <w:rPr>
                <w:rFonts w:ascii="Arial" w:hAnsi="Arial"/>
                <w:sz w:val="20"/>
                <w:szCs w:val="20"/>
              </w:rPr>
            </w:pPr>
            <w:r w:rsidRPr="00DD16DF">
              <w:rPr>
                <w:rFonts w:ascii="Arial" w:eastAsia="Arial Bold" w:hAnsi="Arial"/>
                <w:sz w:val="20"/>
                <w:szCs w:val="20"/>
              </w:rPr>
              <w:lastRenderedPageBreak/>
              <w:t>Nuevos Productos y/o Servicios</w:t>
            </w:r>
          </w:p>
          <w:p w14:paraId="401BF342" w14:textId="032A418D" w:rsidR="00C3269F" w:rsidRPr="00DD16DF" w:rsidRDefault="004A580E" w:rsidP="0057380A">
            <w:pPr>
              <w:spacing w:before="120" w:after="120" w:line="336" w:lineRule="auto"/>
              <w:jc w:val="left"/>
              <w:rPr>
                <w:rFonts w:ascii="Arial" w:hAnsi="Arial"/>
                <w:sz w:val="20"/>
                <w:szCs w:val="20"/>
              </w:rPr>
            </w:pPr>
            <w:r w:rsidRPr="00DD16DF">
              <w:rPr>
                <w:rFonts w:ascii="Arial" w:eastAsia="Arial" w:hAnsi="Arial"/>
                <w:b w:val="0"/>
                <w:bCs w:val="0"/>
                <w:sz w:val="20"/>
                <w:szCs w:val="20"/>
              </w:rPr>
              <w:t>Con el crecimiento del proyecto, se planea desarrollar:</w:t>
            </w:r>
            <w:r w:rsidRPr="00DD16DF">
              <w:rPr>
                <w:rFonts w:ascii="Arial" w:eastAsia="Arimo" w:hAnsi="Arial"/>
                <w:b w:val="0"/>
                <w:bCs w:val="0"/>
                <w:sz w:val="20"/>
                <w:szCs w:val="20"/>
              </w:rPr>
              <w:t xml:space="preserve"> el arándano, como tortas mermeladas, helados pulpa o fruta congelada.</w:t>
            </w:r>
          </w:p>
        </w:tc>
      </w:tr>
      <w:tr w:rsidR="00C3269F" w14:paraId="15C504E5" w14:textId="77777777" w:rsidTr="00C3269F">
        <w:tc>
          <w:tcPr>
            <w:cnfStyle w:val="001000000000" w:firstRow="0" w:lastRow="0" w:firstColumn="1" w:lastColumn="0" w:oddVBand="0" w:evenVBand="0" w:oddHBand="0" w:evenHBand="0" w:firstRowFirstColumn="0" w:firstRowLastColumn="0" w:lastRowFirstColumn="0" w:lastRowLastColumn="0"/>
            <w:tcW w:w="8926" w:type="dxa"/>
          </w:tcPr>
          <w:p w14:paraId="17543D6C" w14:textId="77777777" w:rsidR="00C3269F" w:rsidRPr="00DD16DF" w:rsidRDefault="004A580E">
            <w:pPr>
              <w:jc w:val="center"/>
              <w:rPr>
                <w:rFonts w:ascii="Arial" w:hAnsi="Arial"/>
                <w:sz w:val="20"/>
                <w:szCs w:val="20"/>
              </w:rPr>
            </w:pPr>
            <w:r w:rsidRPr="00DD16DF">
              <w:rPr>
                <w:rFonts w:ascii="Arial" w:hAnsi="Arial"/>
                <w:sz w:val="20"/>
                <w:szCs w:val="20"/>
              </w:rPr>
              <w:lastRenderedPageBreak/>
              <w:t>MERCADO.</w:t>
            </w:r>
          </w:p>
        </w:tc>
      </w:tr>
      <w:tr w:rsidR="00C3269F" w14:paraId="5C98D26A" w14:textId="77777777" w:rsidTr="00C3269F">
        <w:tc>
          <w:tcPr>
            <w:cnfStyle w:val="001000000000" w:firstRow="0" w:lastRow="0" w:firstColumn="1" w:lastColumn="0" w:oddVBand="0" w:evenVBand="0" w:oddHBand="0" w:evenHBand="0" w:firstRowFirstColumn="0" w:firstRowLastColumn="0" w:lastRowFirstColumn="0" w:lastRowLastColumn="0"/>
            <w:tcW w:w="8926" w:type="dxa"/>
          </w:tcPr>
          <w:p w14:paraId="4259828F" w14:textId="77777777" w:rsidR="00C3269F" w:rsidRPr="00DD16DF" w:rsidRDefault="004A580E">
            <w:pPr>
              <w:spacing w:before="100" w:beforeAutospacing="1" w:after="100" w:afterAutospacing="1"/>
              <w:outlineLvl w:val="2"/>
              <w:rPr>
                <w:rFonts w:ascii="Arial" w:eastAsia="Times New Roman" w:hAnsi="Arial"/>
                <w:sz w:val="20"/>
                <w:szCs w:val="20"/>
                <w:lang w:val="es-CO" w:eastAsia="es-CO"/>
              </w:rPr>
            </w:pPr>
            <w:r w:rsidRPr="00DD16DF">
              <w:rPr>
                <w:rFonts w:ascii="Arial" w:eastAsia="Times New Roman" w:hAnsi="Arial"/>
                <w:sz w:val="20"/>
                <w:szCs w:val="20"/>
                <w:lang w:val="es-CO" w:eastAsia="es-CO"/>
              </w:rPr>
              <w:t>Ámbito Geográfico</w:t>
            </w:r>
          </w:p>
          <w:p w14:paraId="7EF278B8" w14:textId="77777777" w:rsidR="00C3269F" w:rsidRPr="00DD16DF" w:rsidRDefault="004A580E">
            <w:pPr>
              <w:spacing w:before="100" w:beforeAutospacing="1" w:after="100" w:afterAutospacing="1"/>
              <w:rPr>
                <w:rFonts w:ascii="Arial" w:hAnsi="Arial"/>
                <w:sz w:val="20"/>
                <w:szCs w:val="20"/>
              </w:rPr>
            </w:pPr>
            <w:r w:rsidRPr="00DD16DF">
              <w:rPr>
                <w:rFonts w:ascii="Arial" w:hAnsi="Arial"/>
                <w:b w:val="0"/>
                <w:bCs w:val="0"/>
                <w:sz w:val="20"/>
                <w:szCs w:val="20"/>
              </w:rPr>
              <w:t>Inicialmente el alcance comercial de la organización se concentra a nivel en el municipio de Fusagasugá y municipios cercanos dentro del departamento de Cundinamarca, como Pasca, Silvania, Arbeláez, melgar, Girardot y Bogotá, Las ventas se realizarán en ferias campesinas, mercados agroecológicos, tiendas de productos naturales y mediante entregas directas a algunos compradores institucionales (restaurantes, comedores escolares, etc.).</w:t>
            </w:r>
          </w:p>
          <w:p w14:paraId="370E23B4" w14:textId="77777777" w:rsidR="00C3269F" w:rsidRPr="00DD16DF" w:rsidRDefault="004A580E">
            <w:pPr>
              <w:spacing w:before="100" w:beforeAutospacing="1" w:after="100" w:afterAutospacing="1"/>
              <w:rPr>
                <w:rFonts w:ascii="Arial" w:hAnsi="Arial"/>
                <w:sz w:val="20"/>
                <w:szCs w:val="20"/>
              </w:rPr>
            </w:pPr>
            <w:r w:rsidRPr="00DD16DF">
              <w:rPr>
                <w:rFonts w:ascii="Arial" w:hAnsi="Arial"/>
                <w:b w:val="0"/>
                <w:bCs w:val="0"/>
                <w:sz w:val="20"/>
                <w:szCs w:val="20"/>
              </w:rPr>
              <w:t>En el mediano plazo, se proyecta la expansión hacia un ámbito nacional, incluyendo ventas en otras ciudades por medio de alianzas con tiendas saludables, distribuidores y plataformas de comercio electrónico. También se planea implementar canales digitales de venta, como redes sociales, tiendas virtuales y plataformas colaborativas.</w:t>
            </w:r>
          </w:p>
          <w:p w14:paraId="347C89C8" w14:textId="77777777" w:rsidR="00C3269F" w:rsidRPr="00DD16DF" w:rsidRDefault="00111019">
            <w:pPr>
              <w:rPr>
                <w:rFonts w:ascii="Arial" w:eastAsia="Times New Roman" w:hAnsi="Arial"/>
                <w:sz w:val="20"/>
                <w:szCs w:val="20"/>
                <w:lang w:val="es-CO" w:eastAsia="es-CO"/>
              </w:rPr>
            </w:pPr>
            <w:r>
              <w:rPr>
                <w:rFonts w:ascii="Arial" w:eastAsia="Times New Roman" w:hAnsi="Arial"/>
                <w:b w:val="0"/>
                <w:bCs w:val="0"/>
                <w:sz w:val="20"/>
                <w:szCs w:val="20"/>
                <w:lang w:val="es-CO" w:eastAsia="es-CO"/>
              </w:rPr>
              <w:pict w14:anchorId="178BE7B2">
                <v:rect id="1027" o:spid="_x0000_i1026" style="width:0;height:1.5pt;visibility:visible;mso-wrap-distance-left:0;mso-wrap-distance-right:0" o:hralign="center" o:hrstd="t" o:hr="t" fillcolor="#a0a0a0" stroked="f"/>
              </w:pict>
            </w:r>
          </w:p>
          <w:p w14:paraId="28BE8BE2" w14:textId="77777777" w:rsidR="00C3269F" w:rsidRPr="00DD16DF" w:rsidRDefault="004A580E">
            <w:pPr>
              <w:spacing w:before="100" w:beforeAutospacing="1" w:after="100" w:afterAutospacing="1"/>
              <w:outlineLvl w:val="2"/>
              <w:rPr>
                <w:rFonts w:ascii="Arial" w:eastAsia="Times New Roman" w:hAnsi="Arial"/>
                <w:sz w:val="20"/>
                <w:szCs w:val="20"/>
                <w:lang w:val="es-CO" w:eastAsia="es-CO"/>
              </w:rPr>
            </w:pPr>
            <w:r w:rsidRPr="00DD16DF">
              <w:rPr>
                <w:rFonts w:ascii="Arial" w:eastAsia="Times New Roman" w:hAnsi="Arial"/>
                <w:sz w:val="20"/>
                <w:szCs w:val="20"/>
                <w:lang w:val="es-CO" w:eastAsia="es-CO"/>
              </w:rPr>
              <w:t>Público Objetivo</w:t>
            </w:r>
          </w:p>
          <w:p w14:paraId="310928DB" w14:textId="77777777" w:rsidR="00C3269F" w:rsidRPr="00DD16DF" w:rsidRDefault="004A580E">
            <w:pPr>
              <w:spacing w:before="100" w:beforeAutospacing="1" w:after="100" w:afterAutospacing="1"/>
              <w:rPr>
                <w:rFonts w:ascii="Arial" w:eastAsia="Times New Roman" w:hAnsi="Arial"/>
                <w:sz w:val="20"/>
                <w:szCs w:val="20"/>
                <w:lang w:val="es-CO" w:eastAsia="es-CO"/>
              </w:rPr>
            </w:pPr>
            <w:r w:rsidRPr="00DD16DF">
              <w:rPr>
                <w:rFonts w:ascii="Arial" w:eastAsia="Times New Roman" w:hAnsi="Arial"/>
                <w:sz w:val="20"/>
                <w:szCs w:val="20"/>
                <w:lang w:val="es-CO" w:eastAsia="es-CO"/>
              </w:rPr>
              <w:t>El público objetivo está compuesto por:</w:t>
            </w:r>
          </w:p>
          <w:p w14:paraId="47712589" w14:textId="77777777" w:rsidR="00C3269F" w:rsidRPr="00DD16DF" w:rsidRDefault="004A580E" w:rsidP="00FB56EE">
            <w:pPr>
              <w:numPr>
                <w:ilvl w:val="0"/>
                <w:numId w:val="5"/>
              </w:numPr>
              <w:spacing w:before="100" w:beforeAutospacing="1" w:after="100" w:afterAutospacing="1"/>
              <w:rPr>
                <w:rFonts w:ascii="Arial" w:hAnsi="Arial"/>
                <w:sz w:val="20"/>
                <w:szCs w:val="20"/>
              </w:rPr>
            </w:pPr>
            <w:r w:rsidRPr="00DD16DF">
              <w:rPr>
                <w:rFonts w:ascii="Arial" w:hAnsi="Arial"/>
                <w:b w:val="0"/>
                <w:bCs w:val="0"/>
                <w:sz w:val="20"/>
                <w:szCs w:val="20"/>
              </w:rPr>
              <w:t>Consumidores conscientes (jóvenes, adultos y familias) interesados en productos naturales, saludables y de origen responsable.</w:t>
            </w:r>
          </w:p>
          <w:p w14:paraId="5AB9D9A7" w14:textId="77777777" w:rsidR="00C3269F" w:rsidRPr="00DD16DF" w:rsidRDefault="004A580E" w:rsidP="00FB56EE">
            <w:pPr>
              <w:numPr>
                <w:ilvl w:val="0"/>
                <w:numId w:val="5"/>
              </w:numPr>
              <w:spacing w:before="100" w:beforeAutospacing="1" w:after="100" w:afterAutospacing="1"/>
              <w:rPr>
                <w:rFonts w:ascii="Arial" w:hAnsi="Arial"/>
                <w:sz w:val="20"/>
                <w:szCs w:val="20"/>
              </w:rPr>
            </w:pPr>
            <w:r w:rsidRPr="00DD16DF">
              <w:rPr>
                <w:rFonts w:ascii="Arial" w:hAnsi="Arial"/>
                <w:b w:val="0"/>
                <w:bCs w:val="0"/>
                <w:sz w:val="20"/>
                <w:szCs w:val="20"/>
              </w:rPr>
              <w:t>Restaurantes, hoteles y cafeterías que valoran ingredientes frescos y sostenibles.</w:t>
            </w:r>
          </w:p>
          <w:p w14:paraId="26DFB030" w14:textId="77777777" w:rsidR="00C3269F" w:rsidRPr="00DD16DF" w:rsidRDefault="004A580E" w:rsidP="00FB56EE">
            <w:pPr>
              <w:numPr>
                <w:ilvl w:val="0"/>
                <w:numId w:val="5"/>
              </w:numPr>
              <w:spacing w:before="100" w:beforeAutospacing="1" w:after="100" w:afterAutospacing="1"/>
              <w:rPr>
                <w:rFonts w:ascii="Arial" w:hAnsi="Arial"/>
                <w:sz w:val="20"/>
                <w:szCs w:val="20"/>
              </w:rPr>
            </w:pPr>
            <w:r w:rsidRPr="00DD16DF">
              <w:rPr>
                <w:rFonts w:ascii="Arial" w:hAnsi="Arial"/>
                <w:b w:val="0"/>
                <w:bCs w:val="0"/>
                <w:sz w:val="20"/>
                <w:szCs w:val="20"/>
              </w:rPr>
              <w:t>Tiendas de productos naturales, ecológicos y gourmet.</w:t>
            </w:r>
          </w:p>
          <w:p w14:paraId="6E76F714" w14:textId="77777777" w:rsidR="00C3269F" w:rsidRPr="00DD16DF" w:rsidRDefault="004A580E" w:rsidP="00FB56EE">
            <w:pPr>
              <w:numPr>
                <w:ilvl w:val="0"/>
                <w:numId w:val="5"/>
              </w:numPr>
              <w:spacing w:before="100" w:beforeAutospacing="1" w:after="100" w:afterAutospacing="1"/>
              <w:rPr>
                <w:rFonts w:ascii="Arial" w:hAnsi="Arial"/>
                <w:sz w:val="20"/>
                <w:szCs w:val="20"/>
              </w:rPr>
            </w:pPr>
            <w:r w:rsidRPr="00DD16DF">
              <w:rPr>
                <w:rFonts w:ascii="Arial" w:hAnsi="Arial"/>
                <w:b w:val="0"/>
                <w:bCs w:val="0"/>
                <w:sz w:val="20"/>
                <w:szCs w:val="20"/>
              </w:rPr>
              <w:t>Instituciones (escuelas, hospitales, programas sociales) interesadas en proveeduría local y saludable.</w:t>
            </w:r>
          </w:p>
          <w:p w14:paraId="64F1ABB5" w14:textId="77777777" w:rsidR="00C3269F" w:rsidRPr="00DD16DF" w:rsidRDefault="004A580E" w:rsidP="00FB56EE">
            <w:pPr>
              <w:numPr>
                <w:ilvl w:val="0"/>
                <w:numId w:val="5"/>
              </w:numPr>
              <w:spacing w:before="100" w:beforeAutospacing="1" w:after="100" w:afterAutospacing="1"/>
              <w:rPr>
                <w:rFonts w:ascii="Arial" w:hAnsi="Arial"/>
                <w:sz w:val="20"/>
                <w:szCs w:val="20"/>
              </w:rPr>
            </w:pPr>
            <w:r w:rsidRPr="00DD16DF">
              <w:rPr>
                <w:rFonts w:ascii="Arial" w:hAnsi="Arial"/>
                <w:b w:val="0"/>
                <w:bCs w:val="0"/>
                <w:sz w:val="20"/>
                <w:szCs w:val="20"/>
              </w:rPr>
              <w:t>Distribuidores regionales que abastecen cadenas de supermercados o centros de abasto.</w:t>
            </w:r>
          </w:p>
          <w:p w14:paraId="265518E5" w14:textId="77777777" w:rsidR="00C3269F" w:rsidRPr="00DD16DF" w:rsidRDefault="004A580E">
            <w:pPr>
              <w:spacing w:before="100" w:beforeAutospacing="1" w:after="100" w:afterAutospacing="1"/>
              <w:rPr>
                <w:rFonts w:ascii="Arial" w:hAnsi="Arial"/>
                <w:sz w:val="20"/>
                <w:szCs w:val="20"/>
              </w:rPr>
            </w:pPr>
            <w:r w:rsidRPr="00DD16DF">
              <w:rPr>
                <w:rFonts w:ascii="Arial" w:hAnsi="Arial"/>
                <w:b w:val="0"/>
                <w:bCs w:val="0"/>
                <w:sz w:val="20"/>
                <w:szCs w:val="20"/>
              </w:rPr>
              <w:t>Este público se caracteriza por una mayor preocupación por la salud, la sostenibilidad ambiental, el apoyo al comercio justo y el consumo responsable.</w:t>
            </w:r>
          </w:p>
          <w:p w14:paraId="29A8D060" w14:textId="77777777" w:rsidR="00C3269F" w:rsidRPr="00DD16DF" w:rsidRDefault="00111019">
            <w:pPr>
              <w:rPr>
                <w:rFonts w:ascii="Arial" w:hAnsi="Arial"/>
                <w:sz w:val="20"/>
                <w:szCs w:val="20"/>
              </w:rPr>
            </w:pPr>
            <w:r>
              <w:rPr>
                <w:rFonts w:ascii="Arial" w:hAnsi="Arial"/>
                <w:b w:val="0"/>
                <w:bCs w:val="0"/>
                <w:sz w:val="20"/>
                <w:szCs w:val="20"/>
              </w:rPr>
              <w:pict w14:anchorId="6D446403">
                <v:rect id="1028" o:spid="_x0000_i1027" style="width:0;height:1.5pt;visibility:visible;mso-wrap-distance-left:0;mso-wrap-distance-right:0" o:hralign="center" o:hrstd="t" o:hr="t" fillcolor="#a0a0a0" stroked="f"/>
              </w:pict>
            </w:r>
          </w:p>
          <w:p w14:paraId="4C4EBBC8" w14:textId="77777777" w:rsidR="00C3269F" w:rsidRPr="00DD16DF" w:rsidRDefault="004A580E">
            <w:pPr>
              <w:spacing w:before="100" w:beforeAutospacing="1" w:after="100" w:afterAutospacing="1"/>
              <w:outlineLvl w:val="2"/>
              <w:rPr>
                <w:rFonts w:ascii="Arial" w:eastAsia="Times New Roman" w:hAnsi="Arial"/>
                <w:sz w:val="20"/>
                <w:szCs w:val="20"/>
                <w:lang w:val="es-CO" w:eastAsia="es-CO"/>
              </w:rPr>
            </w:pPr>
            <w:r w:rsidRPr="00DD16DF">
              <w:rPr>
                <w:rFonts w:ascii="Arial" w:eastAsia="Times New Roman" w:hAnsi="Arial"/>
                <w:sz w:val="20"/>
                <w:szCs w:val="20"/>
                <w:lang w:val="es-CO" w:eastAsia="es-CO"/>
              </w:rPr>
              <w:t>Cliente y Consumidor</w:t>
            </w:r>
          </w:p>
          <w:p w14:paraId="0386B762"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rPr>
              <w:t>En el proceso de comercialización intervienen diferentes actores:</w:t>
            </w:r>
          </w:p>
          <w:p w14:paraId="6235E844" w14:textId="77777777" w:rsidR="00C3269F" w:rsidRPr="00DD16DF" w:rsidRDefault="004A580E" w:rsidP="00FB56EE">
            <w:pPr>
              <w:numPr>
                <w:ilvl w:val="0"/>
                <w:numId w:val="6"/>
              </w:numPr>
              <w:spacing w:before="100" w:beforeAutospacing="1" w:after="100" w:afterAutospacing="1"/>
              <w:rPr>
                <w:rFonts w:ascii="Arial" w:hAnsi="Arial"/>
                <w:sz w:val="20"/>
                <w:szCs w:val="20"/>
              </w:rPr>
            </w:pPr>
            <w:r w:rsidRPr="00DD16DF">
              <w:rPr>
                <w:rFonts w:ascii="Arial" w:hAnsi="Arial"/>
                <w:b w:val="0"/>
                <w:bCs w:val="0"/>
                <w:sz w:val="20"/>
                <w:szCs w:val="20"/>
              </w:rPr>
              <w:t>Comprador:</w:t>
            </w:r>
          </w:p>
          <w:p w14:paraId="491C6559" w14:textId="77777777" w:rsidR="00C3269F" w:rsidRPr="00DD16DF" w:rsidRDefault="004A580E" w:rsidP="00FB56EE">
            <w:pPr>
              <w:numPr>
                <w:ilvl w:val="1"/>
                <w:numId w:val="6"/>
              </w:numPr>
              <w:spacing w:before="100" w:beforeAutospacing="1" w:after="100" w:afterAutospacing="1"/>
              <w:rPr>
                <w:rFonts w:ascii="Arial" w:hAnsi="Arial"/>
                <w:sz w:val="20"/>
                <w:szCs w:val="20"/>
              </w:rPr>
            </w:pPr>
            <w:r w:rsidRPr="00DD16DF">
              <w:rPr>
                <w:rFonts w:ascii="Arial" w:hAnsi="Arial"/>
                <w:b w:val="0"/>
                <w:bCs w:val="0"/>
                <w:sz w:val="20"/>
                <w:szCs w:val="20"/>
              </w:rPr>
              <w:t>Puede ser una tienda, restaurante, distribuidor o consumidor final que realiza el pedido y paga por el producto.</w:t>
            </w:r>
          </w:p>
          <w:p w14:paraId="6168EFB5" w14:textId="77777777" w:rsidR="00C3269F" w:rsidRPr="00DD16DF" w:rsidRDefault="004A580E" w:rsidP="00FB56EE">
            <w:pPr>
              <w:numPr>
                <w:ilvl w:val="0"/>
                <w:numId w:val="6"/>
              </w:numPr>
              <w:spacing w:before="100" w:beforeAutospacing="1" w:after="100" w:afterAutospacing="1"/>
              <w:rPr>
                <w:rFonts w:ascii="Arial" w:hAnsi="Arial"/>
                <w:sz w:val="20"/>
                <w:szCs w:val="20"/>
              </w:rPr>
            </w:pPr>
            <w:r w:rsidRPr="00DD16DF">
              <w:rPr>
                <w:rFonts w:ascii="Arial" w:hAnsi="Arial"/>
                <w:b w:val="0"/>
                <w:bCs w:val="0"/>
                <w:sz w:val="20"/>
                <w:szCs w:val="20"/>
              </w:rPr>
              <w:t>Consumidor:</w:t>
            </w:r>
          </w:p>
          <w:p w14:paraId="11C0CD92" w14:textId="77777777" w:rsidR="00C3269F" w:rsidRPr="00DD16DF" w:rsidRDefault="004A580E" w:rsidP="00FB56EE">
            <w:pPr>
              <w:numPr>
                <w:ilvl w:val="1"/>
                <w:numId w:val="6"/>
              </w:numPr>
              <w:spacing w:before="100" w:beforeAutospacing="1" w:after="100" w:afterAutospacing="1"/>
              <w:rPr>
                <w:rFonts w:ascii="Arial" w:hAnsi="Arial"/>
                <w:sz w:val="20"/>
                <w:szCs w:val="20"/>
              </w:rPr>
            </w:pPr>
            <w:r w:rsidRPr="00DD16DF">
              <w:rPr>
                <w:rFonts w:ascii="Arial" w:hAnsi="Arial"/>
                <w:b w:val="0"/>
                <w:bCs w:val="0"/>
                <w:sz w:val="20"/>
                <w:szCs w:val="20"/>
              </w:rPr>
              <w:lastRenderedPageBreak/>
              <w:t>Persona o familia que finalmente consume la fruta o el producto transformado. A menudo coincide con el comprador, pero no siempre.</w:t>
            </w:r>
          </w:p>
          <w:p w14:paraId="2C9B1336" w14:textId="77777777" w:rsidR="00C3269F" w:rsidRPr="00DD16DF" w:rsidRDefault="004A580E" w:rsidP="00FB56EE">
            <w:pPr>
              <w:numPr>
                <w:ilvl w:val="0"/>
                <w:numId w:val="6"/>
              </w:numPr>
              <w:spacing w:before="100" w:beforeAutospacing="1" w:after="100" w:afterAutospacing="1"/>
              <w:rPr>
                <w:rFonts w:ascii="Arial" w:hAnsi="Arial"/>
                <w:sz w:val="20"/>
                <w:szCs w:val="20"/>
              </w:rPr>
            </w:pPr>
            <w:r w:rsidRPr="00DD16DF">
              <w:rPr>
                <w:rFonts w:ascii="Arial" w:hAnsi="Arial"/>
                <w:b w:val="0"/>
                <w:bCs w:val="0"/>
                <w:sz w:val="20"/>
                <w:szCs w:val="20"/>
              </w:rPr>
              <w:t>Intermediario:</w:t>
            </w:r>
          </w:p>
          <w:p w14:paraId="543CC8CC" w14:textId="77777777" w:rsidR="00C3269F" w:rsidRPr="00DD16DF" w:rsidRDefault="004A580E" w:rsidP="00FB56EE">
            <w:pPr>
              <w:numPr>
                <w:ilvl w:val="1"/>
                <w:numId w:val="6"/>
              </w:numPr>
              <w:spacing w:before="100" w:beforeAutospacing="1" w:after="100" w:afterAutospacing="1"/>
              <w:rPr>
                <w:rFonts w:ascii="Arial" w:hAnsi="Arial"/>
                <w:sz w:val="20"/>
                <w:szCs w:val="20"/>
              </w:rPr>
            </w:pPr>
            <w:r w:rsidRPr="00DD16DF">
              <w:rPr>
                <w:rFonts w:ascii="Arial" w:hAnsi="Arial"/>
                <w:b w:val="0"/>
                <w:bCs w:val="0"/>
                <w:sz w:val="20"/>
                <w:szCs w:val="20"/>
              </w:rPr>
              <w:t>En algunos casos, como con distribuidores o tiendas, actúan como puente entre la organización y el consumidor final.</w:t>
            </w:r>
          </w:p>
          <w:p w14:paraId="3AF00D35" w14:textId="77777777" w:rsidR="00C3269F" w:rsidRPr="00DD16DF" w:rsidRDefault="004A580E" w:rsidP="00FB56EE">
            <w:pPr>
              <w:numPr>
                <w:ilvl w:val="0"/>
                <w:numId w:val="6"/>
              </w:numPr>
              <w:spacing w:before="100" w:beforeAutospacing="1" w:after="100" w:afterAutospacing="1"/>
              <w:rPr>
                <w:rFonts w:ascii="Arial" w:hAnsi="Arial"/>
                <w:sz w:val="20"/>
                <w:szCs w:val="20"/>
              </w:rPr>
            </w:pPr>
            <w:r w:rsidRPr="00DD16DF">
              <w:rPr>
                <w:rFonts w:ascii="Arial" w:hAnsi="Arial"/>
                <w:b w:val="0"/>
                <w:bCs w:val="0"/>
                <w:sz w:val="20"/>
                <w:szCs w:val="20"/>
              </w:rPr>
              <w:t>Productoras asociadas:</w:t>
            </w:r>
          </w:p>
          <w:p w14:paraId="26376E97" w14:textId="77777777" w:rsidR="00C3269F" w:rsidRPr="00DD16DF" w:rsidRDefault="004A580E" w:rsidP="00FB56EE">
            <w:pPr>
              <w:numPr>
                <w:ilvl w:val="1"/>
                <w:numId w:val="6"/>
              </w:numPr>
              <w:spacing w:before="100" w:beforeAutospacing="1" w:after="100" w:afterAutospacing="1"/>
              <w:rPr>
                <w:rFonts w:ascii="Arial" w:hAnsi="Arial"/>
                <w:sz w:val="20"/>
                <w:szCs w:val="20"/>
              </w:rPr>
            </w:pPr>
            <w:r w:rsidRPr="00DD16DF">
              <w:rPr>
                <w:rFonts w:ascii="Arial" w:hAnsi="Arial"/>
                <w:b w:val="0"/>
                <w:bCs w:val="0"/>
                <w:sz w:val="20"/>
                <w:szCs w:val="20"/>
              </w:rPr>
              <w:t>No solo cultivan, sino también participan en la venta directa, atención al cliente, y procesos de transformación.</w:t>
            </w:r>
          </w:p>
          <w:p w14:paraId="379A6382" w14:textId="77777777" w:rsidR="00C3269F" w:rsidRPr="00DD16DF" w:rsidRDefault="004A580E">
            <w:pPr>
              <w:spacing w:before="100" w:beforeAutospacing="1" w:after="100" w:afterAutospacing="1"/>
              <w:rPr>
                <w:rFonts w:ascii="Arial" w:hAnsi="Arial"/>
                <w:sz w:val="20"/>
                <w:szCs w:val="20"/>
              </w:rPr>
            </w:pPr>
            <w:r w:rsidRPr="00DD16DF">
              <w:rPr>
                <w:rFonts w:ascii="Arial" w:hAnsi="Arial"/>
                <w:b w:val="0"/>
                <w:bCs w:val="0"/>
                <w:sz w:val="20"/>
                <w:szCs w:val="20"/>
              </w:rPr>
              <w:t>Este enfoque de venta directa busca reducir la participación de intermediarios, fortalecer la relación con el cliente y aumentar la rentabilidad para las productoras.</w:t>
            </w:r>
          </w:p>
          <w:p w14:paraId="38E84519" w14:textId="77777777" w:rsidR="00C3269F" w:rsidRPr="00DD16DF" w:rsidRDefault="00111019">
            <w:pPr>
              <w:rPr>
                <w:rFonts w:ascii="Arial" w:eastAsia="Times New Roman" w:hAnsi="Arial"/>
                <w:sz w:val="20"/>
                <w:szCs w:val="20"/>
                <w:lang w:val="es-CO" w:eastAsia="es-CO"/>
              </w:rPr>
            </w:pPr>
            <w:r>
              <w:rPr>
                <w:rFonts w:ascii="Arial" w:hAnsi="Arial"/>
                <w:b w:val="0"/>
                <w:bCs w:val="0"/>
                <w:sz w:val="20"/>
                <w:szCs w:val="20"/>
              </w:rPr>
              <w:pict w14:anchorId="73BDCAD0">
                <v:rect id="1029" o:spid="_x0000_i1028" style="width:0;height:1.5pt;visibility:visible;mso-wrap-distance-left:0;mso-wrap-distance-right:0" o:hralign="center" o:hrstd="t" o:hr="t" fillcolor="#a0a0a0" stroked="f"/>
              </w:pict>
            </w:r>
          </w:p>
          <w:p w14:paraId="41AFA5E0" w14:textId="77777777" w:rsidR="00C3269F" w:rsidRPr="00DD16DF" w:rsidRDefault="004A580E">
            <w:pPr>
              <w:spacing w:before="100" w:beforeAutospacing="1" w:after="100" w:afterAutospacing="1"/>
              <w:outlineLvl w:val="2"/>
              <w:rPr>
                <w:rFonts w:ascii="Arial" w:eastAsia="Times New Roman" w:hAnsi="Arial"/>
                <w:sz w:val="20"/>
                <w:szCs w:val="20"/>
                <w:lang w:val="es-CO" w:eastAsia="es-CO"/>
              </w:rPr>
            </w:pPr>
            <w:r w:rsidRPr="00DD16DF">
              <w:rPr>
                <w:rFonts w:ascii="Arial" w:eastAsia="Times New Roman" w:hAnsi="Arial"/>
                <w:sz w:val="20"/>
                <w:szCs w:val="20"/>
                <w:lang w:val="es-CO" w:eastAsia="es-CO"/>
              </w:rPr>
              <w:t>Situación del Mercado</w:t>
            </w:r>
          </w:p>
          <w:p w14:paraId="0A7B5B65" w14:textId="77777777" w:rsidR="00C3269F" w:rsidRPr="00DD16DF" w:rsidRDefault="004A580E">
            <w:pPr>
              <w:spacing w:before="100" w:beforeAutospacing="1" w:after="100" w:afterAutospacing="1"/>
              <w:rPr>
                <w:rFonts w:ascii="Arial" w:hAnsi="Arial"/>
                <w:sz w:val="20"/>
                <w:szCs w:val="20"/>
              </w:rPr>
            </w:pPr>
            <w:r w:rsidRPr="00DD16DF">
              <w:rPr>
                <w:rFonts w:ascii="Arial" w:hAnsi="Arial"/>
                <w:b w:val="0"/>
                <w:bCs w:val="0"/>
                <w:sz w:val="20"/>
                <w:szCs w:val="20"/>
              </w:rPr>
              <w:t>El mercado de alimentos saludables, agroecológicos y de origen local está en crecimiento sostenido, tanto a nivel nacional como regional. Los consumidores valoran cada vez más:</w:t>
            </w:r>
          </w:p>
          <w:p w14:paraId="396DDD13" w14:textId="77777777" w:rsidR="00C3269F" w:rsidRPr="00DD16DF" w:rsidRDefault="004A580E" w:rsidP="00FB56EE">
            <w:pPr>
              <w:numPr>
                <w:ilvl w:val="0"/>
                <w:numId w:val="7"/>
              </w:numPr>
              <w:spacing w:before="100" w:beforeAutospacing="1" w:after="100" w:afterAutospacing="1"/>
              <w:rPr>
                <w:rFonts w:ascii="Arial" w:hAnsi="Arial"/>
                <w:sz w:val="20"/>
                <w:szCs w:val="20"/>
              </w:rPr>
            </w:pPr>
            <w:r w:rsidRPr="00DD16DF">
              <w:rPr>
                <w:rFonts w:ascii="Arial" w:hAnsi="Arial"/>
                <w:b w:val="0"/>
                <w:bCs w:val="0"/>
                <w:sz w:val="20"/>
                <w:szCs w:val="20"/>
              </w:rPr>
              <w:t>Productos naturales y sin químicos.</w:t>
            </w:r>
          </w:p>
          <w:p w14:paraId="46C70243" w14:textId="77777777" w:rsidR="00C3269F" w:rsidRPr="00DD16DF" w:rsidRDefault="004A580E" w:rsidP="00FB56EE">
            <w:pPr>
              <w:numPr>
                <w:ilvl w:val="0"/>
                <w:numId w:val="7"/>
              </w:numPr>
              <w:spacing w:before="100" w:beforeAutospacing="1" w:after="100" w:afterAutospacing="1"/>
              <w:rPr>
                <w:rFonts w:ascii="Arial" w:hAnsi="Arial"/>
                <w:sz w:val="20"/>
                <w:szCs w:val="20"/>
              </w:rPr>
            </w:pPr>
            <w:r w:rsidRPr="00DD16DF">
              <w:rPr>
                <w:rFonts w:ascii="Arial" w:hAnsi="Arial"/>
                <w:b w:val="0"/>
                <w:bCs w:val="0"/>
                <w:sz w:val="20"/>
                <w:szCs w:val="20"/>
              </w:rPr>
              <w:t>Procedencia local o campesina.</w:t>
            </w:r>
          </w:p>
          <w:p w14:paraId="5BAE8E71" w14:textId="77777777" w:rsidR="00C3269F" w:rsidRPr="00DD16DF" w:rsidRDefault="004A580E" w:rsidP="00FB56EE">
            <w:pPr>
              <w:numPr>
                <w:ilvl w:val="0"/>
                <w:numId w:val="7"/>
              </w:numPr>
              <w:spacing w:before="100" w:beforeAutospacing="1" w:after="100" w:afterAutospacing="1"/>
              <w:rPr>
                <w:rFonts w:ascii="Arial" w:hAnsi="Arial"/>
                <w:sz w:val="20"/>
                <w:szCs w:val="20"/>
              </w:rPr>
            </w:pPr>
            <w:r w:rsidRPr="00DD16DF">
              <w:rPr>
                <w:rFonts w:ascii="Arial" w:hAnsi="Arial"/>
                <w:b w:val="0"/>
                <w:bCs w:val="0"/>
                <w:sz w:val="20"/>
                <w:szCs w:val="20"/>
              </w:rPr>
              <w:t>Impacto social positivo, especialmente si proviene de mujeres rurales o poblaciones vulnerables.</w:t>
            </w:r>
          </w:p>
          <w:p w14:paraId="529B778A" w14:textId="77777777" w:rsidR="00C3269F" w:rsidRPr="00DD16DF" w:rsidRDefault="004A580E">
            <w:pPr>
              <w:spacing w:before="100" w:beforeAutospacing="1" w:after="100" w:afterAutospacing="1"/>
              <w:rPr>
                <w:rFonts w:ascii="Arial" w:hAnsi="Arial"/>
                <w:sz w:val="20"/>
                <w:szCs w:val="20"/>
              </w:rPr>
            </w:pPr>
            <w:r w:rsidRPr="00DD16DF">
              <w:rPr>
                <w:rFonts w:ascii="Arial" w:hAnsi="Arial"/>
                <w:b w:val="0"/>
                <w:bCs w:val="0"/>
                <w:sz w:val="20"/>
                <w:szCs w:val="20"/>
              </w:rPr>
              <w:t>En Colombia, e</w:t>
            </w:r>
            <w:r w:rsidR="00306712" w:rsidRPr="00DD16DF">
              <w:rPr>
                <w:rFonts w:ascii="Arial" w:hAnsi="Arial"/>
                <w:b w:val="0"/>
                <w:bCs w:val="0"/>
                <w:sz w:val="20"/>
                <w:szCs w:val="20"/>
              </w:rPr>
              <w:t xml:space="preserve">l consumo de arándano </w:t>
            </w:r>
            <w:r w:rsidRPr="00DD16DF">
              <w:rPr>
                <w:rFonts w:ascii="Arial" w:hAnsi="Arial"/>
                <w:b w:val="0"/>
                <w:bCs w:val="0"/>
                <w:sz w:val="20"/>
                <w:szCs w:val="20"/>
              </w:rPr>
              <w:t>y mora ha aumentado en los últimos años, tanto por su valor nutricional como por su versatilidad en la cocina. Además, la tendencia del "consumo con propósito" comprar productos que generen un impacto positivo a la salud, ha fortalecido la demanda de este tipo de productos.</w:t>
            </w:r>
          </w:p>
          <w:p w14:paraId="3145D7F4" w14:textId="77777777" w:rsidR="00C3269F" w:rsidRPr="00DD16DF" w:rsidRDefault="00111019">
            <w:pPr>
              <w:rPr>
                <w:rFonts w:ascii="Arial" w:eastAsia="Times New Roman" w:hAnsi="Arial"/>
                <w:sz w:val="20"/>
                <w:szCs w:val="20"/>
                <w:lang w:val="es-CO" w:eastAsia="es-CO"/>
              </w:rPr>
            </w:pPr>
            <w:r>
              <w:rPr>
                <w:rFonts w:ascii="Arial" w:hAnsi="Arial"/>
                <w:b w:val="0"/>
                <w:bCs w:val="0"/>
                <w:sz w:val="20"/>
                <w:szCs w:val="20"/>
              </w:rPr>
              <w:pict w14:anchorId="531A73FD">
                <v:rect id="1030" o:spid="_x0000_i1029" style="width:0;height:1.5pt;visibility:visible;mso-wrap-distance-left:0;mso-wrap-distance-right:0" o:hralign="center" o:hrstd="t" o:hr="t" fillcolor="#a0a0a0" stroked="f"/>
              </w:pict>
            </w:r>
          </w:p>
          <w:p w14:paraId="5F7A77EB" w14:textId="77777777" w:rsidR="00C3269F" w:rsidRPr="00DD16DF" w:rsidRDefault="004A580E">
            <w:pPr>
              <w:spacing w:before="100" w:beforeAutospacing="1" w:after="100" w:afterAutospacing="1"/>
              <w:outlineLvl w:val="2"/>
              <w:rPr>
                <w:rFonts w:ascii="Arial" w:hAnsi="Arial"/>
                <w:sz w:val="20"/>
                <w:szCs w:val="20"/>
              </w:rPr>
            </w:pPr>
            <w:r w:rsidRPr="00DD16DF">
              <w:rPr>
                <w:rFonts w:ascii="Arial" w:hAnsi="Arial"/>
                <w:sz w:val="20"/>
                <w:szCs w:val="20"/>
              </w:rPr>
              <w:t>Volumen y Dimensiones del Mercado</w:t>
            </w:r>
          </w:p>
          <w:p w14:paraId="785748C3" w14:textId="77777777" w:rsidR="00C3269F" w:rsidRPr="00DD16DF" w:rsidRDefault="00306712" w:rsidP="0057380A">
            <w:pPr>
              <w:numPr>
                <w:ilvl w:val="0"/>
                <w:numId w:val="8"/>
              </w:numPr>
              <w:spacing w:before="100" w:beforeAutospacing="1" w:after="100" w:afterAutospacing="1"/>
              <w:jc w:val="left"/>
              <w:rPr>
                <w:rFonts w:ascii="Arial" w:hAnsi="Arial"/>
                <w:sz w:val="20"/>
                <w:szCs w:val="20"/>
              </w:rPr>
            </w:pPr>
            <w:r w:rsidRPr="00DD16DF">
              <w:rPr>
                <w:rFonts w:ascii="Arial" w:hAnsi="Arial"/>
                <w:b w:val="0"/>
                <w:bCs w:val="0"/>
                <w:sz w:val="20"/>
                <w:szCs w:val="20"/>
              </w:rPr>
              <w:t xml:space="preserve">Mercado </w:t>
            </w:r>
            <w:r w:rsidR="004A580E" w:rsidRPr="00DD16DF">
              <w:rPr>
                <w:rFonts w:ascii="Arial" w:hAnsi="Arial"/>
                <w:b w:val="0"/>
                <w:bCs w:val="0"/>
                <w:sz w:val="20"/>
                <w:szCs w:val="20"/>
              </w:rPr>
              <w:t>local (municipio y veredas cercanas):</w:t>
            </w:r>
            <w:r w:rsidR="004A580E" w:rsidRPr="00DD16DF">
              <w:rPr>
                <w:rFonts w:ascii="Arial" w:hAnsi="Arial"/>
                <w:b w:val="0"/>
                <w:bCs w:val="0"/>
                <w:sz w:val="20"/>
                <w:szCs w:val="20"/>
              </w:rPr>
              <w:br/>
              <w:t>Se estima que al menos un 10–15% de la población accede a mercados campesinos y está interesada en productos agroecológicos.</w:t>
            </w:r>
          </w:p>
          <w:p w14:paraId="478F4B3D" w14:textId="77777777" w:rsidR="00C3269F" w:rsidRPr="00DD16DF" w:rsidRDefault="004A580E" w:rsidP="00FB56EE">
            <w:pPr>
              <w:numPr>
                <w:ilvl w:val="0"/>
                <w:numId w:val="8"/>
              </w:numPr>
              <w:spacing w:before="100" w:beforeAutospacing="1" w:after="100" w:afterAutospacing="1"/>
              <w:rPr>
                <w:rFonts w:ascii="Arial" w:hAnsi="Arial"/>
                <w:sz w:val="20"/>
                <w:szCs w:val="20"/>
              </w:rPr>
            </w:pPr>
            <w:r w:rsidRPr="00DD16DF">
              <w:rPr>
                <w:rFonts w:ascii="Arial" w:hAnsi="Arial"/>
                <w:b w:val="0"/>
                <w:bCs w:val="0"/>
                <w:sz w:val="20"/>
                <w:szCs w:val="20"/>
              </w:rPr>
              <w:t>Mercado regional (región del Sumapaz, departamento de Cundinamarca):</w:t>
            </w:r>
            <w:r w:rsidRPr="00DD16DF">
              <w:rPr>
                <w:rFonts w:ascii="Arial" w:hAnsi="Arial"/>
                <w:b w:val="0"/>
                <w:bCs w:val="0"/>
                <w:sz w:val="20"/>
                <w:szCs w:val="20"/>
              </w:rPr>
              <w:br/>
              <w:t>Hay una demanda potencial creciente en ciudades intermedias por frutas frescas, mermeladas artesanales y pulpas naturales.</w:t>
            </w:r>
          </w:p>
          <w:p w14:paraId="5F463A4D" w14:textId="77777777" w:rsidR="00C3269F" w:rsidRPr="00DD16DF" w:rsidRDefault="004A580E" w:rsidP="00FB56EE">
            <w:pPr>
              <w:numPr>
                <w:ilvl w:val="0"/>
                <w:numId w:val="8"/>
              </w:numPr>
              <w:spacing w:before="100" w:beforeAutospacing="1" w:after="100" w:afterAutospacing="1"/>
              <w:rPr>
                <w:rFonts w:ascii="Arial" w:hAnsi="Arial"/>
                <w:sz w:val="20"/>
                <w:szCs w:val="20"/>
              </w:rPr>
            </w:pPr>
            <w:r w:rsidRPr="00DD16DF">
              <w:rPr>
                <w:rFonts w:ascii="Arial" w:hAnsi="Arial"/>
                <w:b w:val="0"/>
                <w:bCs w:val="0"/>
                <w:sz w:val="20"/>
                <w:szCs w:val="20"/>
              </w:rPr>
              <w:t>Mercado nacional:</w:t>
            </w:r>
            <w:r w:rsidRPr="00DD16DF">
              <w:rPr>
                <w:rFonts w:ascii="Arial" w:hAnsi="Arial"/>
                <w:b w:val="0"/>
                <w:bCs w:val="0"/>
                <w:sz w:val="20"/>
                <w:szCs w:val="20"/>
              </w:rPr>
              <w:br/>
              <w:t>Según cifras del DANE y el Ministerio de Agricul</w:t>
            </w:r>
            <w:r w:rsidR="00306712" w:rsidRPr="00DD16DF">
              <w:rPr>
                <w:rFonts w:ascii="Arial" w:hAnsi="Arial"/>
                <w:b w:val="0"/>
                <w:bCs w:val="0"/>
                <w:sz w:val="20"/>
                <w:szCs w:val="20"/>
              </w:rPr>
              <w:t xml:space="preserve">tura, el consumo de </w:t>
            </w:r>
            <w:r w:rsidR="007D31E8" w:rsidRPr="00DD16DF">
              <w:rPr>
                <w:rFonts w:ascii="Arial" w:hAnsi="Arial"/>
                <w:b w:val="0"/>
                <w:bCs w:val="0"/>
                <w:sz w:val="20"/>
                <w:szCs w:val="20"/>
              </w:rPr>
              <w:t>arándanos</w:t>
            </w:r>
            <w:r w:rsidR="00306712" w:rsidRPr="00DD16DF">
              <w:rPr>
                <w:rFonts w:ascii="Arial" w:hAnsi="Arial"/>
                <w:b w:val="0"/>
                <w:bCs w:val="0"/>
                <w:sz w:val="20"/>
                <w:szCs w:val="20"/>
              </w:rPr>
              <w:t xml:space="preserve"> en el país se ha incrementado,</w:t>
            </w:r>
            <w:r w:rsidR="007D31E8" w:rsidRPr="00DD16DF">
              <w:rPr>
                <w:rFonts w:ascii="Arial" w:hAnsi="Arial"/>
                <w:b w:val="0"/>
                <w:bCs w:val="0"/>
                <w:sz w:val="20"/>
                <w:szCs w:val="20"/>
              </w:rPr>
              <w:t xml:space="preserve"> </w:t>
            </w:r>
            <w:r w:rsidR="00306712" w:rsidRPr="00DD16DF">
              <w:rPr>
                <w:rFonts w:ascii="Arial" w:hAnsi="Arial"/>
                <w:b w:val="0"/>
                <w:bCs w:val="0"/>
                <w:sz w:val="20"/>
                <w:szCs w:val="20"/>
              </w:rPr>
              <w:t>pasando de 23.020 a41.451 barriles</w:t>
            </w:r>
            <w:r w:rsidR="007D31E8" w:rsidRPr="00DD16DF">
              <w:rPr>
                <w:rFonts w:ascii="Arial" w:hAnsi="Arial"/>
                <w:b w:val="0"/>
                <w:bCs w:val="0"/>
                <w:sz w:val="20"/>
                <w:szCs w:val="20"/>
              </w:rPr>
              <w:t xml:space="preserve"> </w:t>
            </w:r>
            <w:r w:rsidR="00306712" w:rsidRPr="00DD16DF">
              <w:rPr>
                <w:rFonts w:ascii="Arial" w:hAnsi="Arial"/>
                <w:b w:val="0"/>
                <w:bCs w:val="0"/>
                <w:sz w:val="20"/>
                <w:szCs w:val="20"/>
              </w:rPr>
              <w:t>entre las temporadas del 2017/18 2021/22</w:t>
            </w:r>
          </w:p>
          <w:p w14:paraId="24377F54" w14:textId="77777777" w:rsidR="00C3269F" w:rsidRPr="00DD16DF" w:rsidRDefault="004A580E" w:rsidP="00FB56EE">
            <w:pPr>
              <w:numPr>
                <w:ilvl w:val="0"/>
                <w:numId w:val="8"/>
              </w:numPr>
              <w:spacing w:before="100" w:beforeAutospacing="1" w:after="100" w:afterAutospacing="1"/>
              <w:rPr>
                <w:rFonts w:ascii="Arial" w:hAnsi="Arial"/>
                <w:sz w:val="20"/>
                <w:szCs w:val="20"/>
              </w:rPr>
            </w:pPr>
            <w:r w:rsidRPr="00DD16DF">
              <w:rPr>
                <w:rFonts w:ascii="Arial" w:hAnsi="Arial"/>
                <w:b w:val="0"/>
                <w:bCs w:val="0"/>
                <w:sz w:val="20"/>
                <w:szCs w:val="20"/>
              </w:rPr>
              <w:t xml:space="preserve">El arándano es una fruta innovadora con aumento de demanda, </w:t>
            </w:r>
            <w:r w:rsidR="007D31E8" w:rsidRPr="00DD16DF">
              <w:rPr>
                <w:rFonts w:ascii="Arial" w:hAnsi="Arial"/>
                <w:b w:val="0"/>
                <w:bCs w:val="0"/>
                <w:sz w:val="20"/>
                <w:szCs w:val="20"/>
              </w:rPr>
              <w:t>que,</w:t>
            </w:r>
            <w:r w:rsidRPr="00DD16DF">
              <w:rPr>
                <w:rFonts w:ascii="Arial" w:hAnsi="Arial"/>
                <w:b w:val="0"/>
                <w:bCs w:val="0"/>
                <w:sz w:val="20"/>
                <w:szCs w:val="20"/>
              </w:rPr>
              <w:t xml:space="preserve"> según datos de las asociaciones de productores, en Colombia hay cerca de 800 hectáreas sembradas, con una demanda insatisfecha que hace necesario la siembra de 2200 hectáreas nuevas, solo </w:t>
            </w:r>
            <w:r w:rsidRPr="00DD16DF">
              <w:rPr>
                <w:rFonts w:ascii="Arial" w:hAnsi="Arial"/>
                <w:b w:val="0"/>
                <w:bCs w:val="0"/>
                <w:sz w:val="20"/>
                <w:szCs w:val="20"/>
              </w:rPr>
              <w:lastRenderedPageBreak/>
              <w:t xml:space="preserve">para suplir el mercado nacional. </w:t>
            </w:r>
          </w:p>
          <w:p w14:paraId="001C8DD0" w14:textId="77777777" w:rsidR="00C3269F" w:rsidRPr="00DD16DF" w:rsidRDefault="00C3269F">
            <w:pPr>
              <w:rPr>
                <w:rFonts w:ascii="Arial" w:hAnsi="Arial"/>
                <w:sz w:val="20"/>
                <w:szCs w:val="20"/>
              </w:rPr>
            </w:pPr>
          </w:p>
          <w:p w14:paraId="6279254C" w14:textId="77777777" w:rsidR="00C3269F" w:rsidRPr="00DD16DF" w:rsidRDefault="00C3269F">
            <w:pPr>
              <w:rPr>
                <w:rFonts w:ascii="Arial" w:hAnsi="Arial"/>
                <w:sz w:val="20"/>
                <w:szCs w:val="20"/>
              </w:rPr>
            </w:pPr>
          </w:p>
        </w:tc>
      </w:tr>
      <w:tr w:rsidR="00C3269F" w14:paraId="6F7BDEDA" w14:textId="77777777" w:rsidTr="00C3269F">
        <w:tc>
          <w:tcPr>
            <w:cnfStyle w:val="001000000000" w:firstRow="0" w:lastRow="0" w:firstColumn="1" w:lastColumn="0" w:oddVBand="0" w:evenVBand="0" w:oddHBand="0" w:evenHBand="0" w:firstRowFirstColumn="0" w:firstRowLastColumn="0" w:lastRowFirstColumn="0" w:lastRowLastColumn="0"/>
            <w:tcW w:w="8926" w:type="dxa"/>
          </w:tcPr>
          <w:p w14:paraId="6DCD13C2" w14:textId="77777777" w:rsidR="00C3269F" w:rsidRPr="00084106" w:rsidRDefault="004A580E">
            <w:pPr>
              <w:jc w:val="center"/>
              <w:rPr>
                <w:rFonts w:ascii="Arial" w:hAnsi="Arial"/>
                <w:sz w:val="20"/>
                <w:szCs w:val="20"/>
              </w:rPr>
            </w:pPr>
            <w:r w:rsidRPr="00084106">
              <w:rPr>
                <w:rFonts w:ascii="Arial" w:hAnsi="Arial"/>
                <w:sz w:val="20"/>
                <w:szCs w:val="20"/>
              </w:rPr>
              <w:lastRenderedPageBreak/>
              <w:t>COMPETENCIA.</w:t>
            </w:r>
          </w:p>
        </w:tc>
      </w:tr>
      <w:tr w:rsidR="00C3269F" w14:paraId="0EA8EDF6" w14:textId="77777777" w:rsidTr="00C3269F">
        <w:tc>
          <w:tcPr>
            <w:cnfStyle w:val="001000000000" w:firstRow="0" w:lastRow="0" w:firstColumn="1" w:lastColumn="0" w:oddVBand="0" w:evenVBand="0" w:oddHBand="0" w:evenHBand="0" w:firstRowFirstColumn="0" w:firstRowLastColumn="0" w:lastRowFirstColumn="0" w:lastRowLastColumn="0"/>
            <w:tcW w:w="8926" w:type="dxa"/>
          </w:tcPr>
          <w:p w14:paraId="7E214841" w14:textId="77777777" w:rsidR="00C3269F" w:rsidRPr="00084106" w:rsidRDefault="004A580E">
            <w:pPr>
              <w:spacing w:before="100" w:beforeAutospacing="1" w:after="100" w:afterAutospacing="1"/>
              <w:outlineLvl w:val="2"/>
              <w:rPr>
                <w:rFonts w:ascii="Arial" w:hAnsi="Arial"/>
                <w:sz w:val="20"/>
                <w:szCs w:val="20"/>
              </w:rPr>
            </w:pPr>
            <w:r w:rsidRPr="00084106">
              <w:rPr>
                <w:rFonts w:ascii="Arial" w:hAnsi="Arial"/>
                <w:sz w:val="20"/>
                <w:szCs w:val="20"/>
              </w:rPr>
              <w:t>Descripción de la Competencia</w:t>
            </w:r>
          </w:p>
          <w:p w14:paraId="5DDDD794" w14:textId="77777777" w:rsidR="00C3269F" w:rsidRPr="00084106" w:rsidRDefault="004A580E">
            <w:pPr>
              <w:spacing w:before="100" w:beforeAutospacing="1" w:after="100" w:afterAutospacing="1"/>
              <w:outlineLvl w:val="3"/>
              <w:rPr>
                <w:rFonts w:ascii="Arial" w:hAnsi="Arial"/>
                <w:sz w:val="20"/>
                <w:szCs w:val="20"/>
              </w:rPr>
            </w:pPr>
            <w:r w:rsidRPr="00084106">
              <w:rPr>
                <w:rFonts w:ascii="Arial" w:hAnsi="Arial"/>
                <w:sz w:val="20"/>
                <w:szCs w:val="20"/>
              </w:rPr>
              <w:t>Competencia Directa</w:t>
            </w:r>
          </w:p>
          <w:p w14:paraId="22A42D3F" w14:textId="77777777" w:rsidR="00C3269F" w:rsidRPr="00084106" w:rsidRDefault="004A580E">
            <w:pPr>
              <w:spacing w:before="100" w:beforeAutospacing="1" w:after="100" w:afterAutospacing="1"/>
              <w:rPr>
                <w:rFonts w:ascii="Arial" w:hAnsi="Arial"/>
                <w:sz w:val="20"/>
                <w:szCs w:val="20"/>
              </w:rPr>
            </w:pPr>
            <w:r w:rsidRPr="00084106">
              <w:rPr>
                <w:rFonts w:ascii="Arial" w:hAnsi="Arial"/>
                <w:b w:val="0"/>
                <w:bCs w:val="0"/>
                <w:sz w:val="20"/>
                <w:szCs w:val="20"/>
              </w:rPr>
              <w:t>La competencia directa está compuesta por otros productores y comercializadores que ofrecen frutas frescas o transformadas (arándano, mora y aguacate) en la misma zona o región, especialmente aquellos que llegan al mismo tipo de cliente final.</w:t>
            </w:r>
          </w:p>
          <w:p w14:paraId="0F68939F" w14:textId="77777777" w:rsidR="00C3269F" w:rsidRPr="00084106" w:rsidRDefault="004A580E" w:rsidP="00084106">
            <w:pPr>
              <w:numPr>
                <w:ilvl w:val="0"/>
                <w:numId w:val="9"/>
              </w:numPr>
              <w:spacing w:before="100" w:beforeAutospacing="1" w:after="100" w:afterAutospacing="1"/>
              <w:jc w:val="left"/>
              <w:rPr>
                <w:rFonts w:ascii="Arial" w:hAnsi="Arial"/>
                <w:sz w:val="20"/>
                <w:szCs w:val="20"/>
              </w:rPr>
            </w:pPr>
            <w:r w:rsidRPr="00084106">
              <w:rPr>
                <w:rFonts w:ascii="Arial" w:hAnsi="Arial"/>
                <w:b w:val="0"/>
                <w:bCs w:val="0"/>
                <w:sz w:val="20"/>
                <w:szCs w:val="20"/>
              </w:rPr>
              <w:t>Productores individuales locales:</w:t>
            </w:r>
            <w:r w:rsidRPr="00084106">
              <w:rPr>
                <w:rFonts w:ascii="Arial" w:hAnsi="Arial"/>
                <w:b w:val="0"/>
                <w:bCs w:val="0"/>
                <w:sz w:val="20"/>
                <w:szCs w:val="20"/>
              </w:rPr>
              <w:br/>
              <w:t xml:space="preserve">Agricultores que </w:t>
            </w:r>
            <w:r w:rsidR="007D31E8" w:rsidRPr="00084106">
              <w:rPr>
                <w:rFonts w:ascii="Arial" w:hAnsi="Arial"/>
                <w:b w:val="0"/>
                <w:bCs w:val="0"/>
                <w:sz w:val="20"/>
                <w:szCs w:val="20"/>
              </w:rPr>
              <w:t xml:space="preserve">venden arándano, mora </w:t>
            </w:r>
            <w:r w:rsidRPr="00084106">
              <w:rPr>
                <w:rFonts w:ascii="Arial" w:hAnsi="Arial"/>
                <w:b w:val="0"/>
                <w:bCs w:val="0"/>
                <w:sz w:val="20"/>
                <w:szCs w:val="20"/>
              </w:rPr>
              <w:t xml:space="preserve"> en plazas de mercado, ferias campesinas o de forma directa.</w:t>
            </w:r>
          </w:p>
          <w:p w14:paraId="39F3E40C" w14:textId="77777777" w:rsidR="00C3269F" w:rsidRPr="00084106" w:rsidRDefault="004A580E" w:rsidP="00FB56EE">
            <w:pPr>
              <w:numPr>
                <w:ilvl w:val="1"/>
                <w:numId w:val="9"/>
              </w:numPr>
              <w:spacing w:before="100" w:beforeAutospacing="1" w:after="100" w:afterAutospacing="1"/>
              <w:rPr>
                <w:rFonts w:ascii="Arial" w:hAnsi="Arial"/>
                <w:sz w:val="20"/>
                <w:szCs w:val="20"/>
              </w:rPr>
            </w:pPr>
            <w:r w:rsidRPr="00084106">
              <w:rPr>
                <w:rFonts w:ascii="Arial" w:hAnsi="Arial"/>
                <w:b w:val="0"/>
                <w:bCs w:val="0"/>
                <w:sz w:val="20"/>
                <w:szCs w:val="20"/>
              </w:rPr>
              <w:t>Participación estimada: 5% del mercado local.</w:t>
            </w:r>
          </w:p>
          <w:p w14:paraId="5C807D6B" w14:textId="77777777" w:rsidR="00C3269F" w:rsidRPr="00084106" w:rsidRDefault="004A580E" w:rsidP="00FB56EE">
            <w:pPr>
              <w:numPr>
                <w:ilvl w:val="1"/>
                <w:numId w:val="9"/>
              </w:numPr>
              <w:spacing w:before="100" w:beforeAutospacing="1" w:after="100" w:afterAutospacing="1"/>
              <w:rPr>
                <w:rFonts w:ascii="Arial" w:hAnsi="Arial"/>
                <w:sz w:val="20"/>
                <w:szCs w:val="20"/>
              </w:rPr>
            </w:pPr>
            <w:r w:rsidRPr="00084106">
              <w:rPr>
                <w:rFonts w:ascii="Arial" w:hAnsi="Arial"/>
                <w:b w:val="0"/>
                <w:bCs w:val="0"/>
                <w:sz w:val="20"/>
                <w:szCs w:val="20"/>
              </w:rPr>
              <w:t>Características: Precios más bajos, pero poca diferenciación, sin valor agregado ni marca.</w:t>
            </w:r>
          </w:p>
          <w:p w14:paraId="485862A3" w14:textId="77777777" w:rsidR="00C3269F" w:rsidRPr="00084106" w:rsidRDefault="004A580E" w:rsidP="00FB56EE">
            <w:pPr>
              <w:numPr>
                <w:ilvl w:val="0"/>
                <w:numId w:val="9"/>
              </w:numPr>
              <w:spacing w:before="100" w:beforeAutospacing="1" w:after="100" w:afterAutospacing="1"/>
              <w:rPr>
                <w:rFonts w:ascii="Arial" w:hAnsi="Arial"/>
                <w:sz w:val="20"/>
                <w:szCs w:val="20"/>
              </w:rPr>
            </w:pPr>
            <w:r w:rsidRPr="00084106">
              <w:rPr>
                <w:rFonts w:ascii="Arial" w:hAnsi="Arial"/>
                <w:b w:val="0"/>
                <w:bCs w:val="0"/>
                <w:sz w:val="20"/>
                <w:szCs w:val="20"/>
              </w:rPr>
              <w:t>Asociaciones o cooperativas de productores agrícolas (no especializadas en mujeres):</w:t>
            </w:r>
            <w:r w:rsidRPr="00084106">
              <w:rPr>
                <w:rFonts w:ascii="Arial" w:hAnsi="Arial"/>
                <w:b w:val="0"/>
                <w:bCs w:val="0"/>
                <w:sz w:val="20"/>
                <w:szCs w:val="20"/>
              </w:rPr>
              <w:br/>
              <w:t>Ofrecen productos similares, a veces con respaldo institucional.</w:t>
            </w:r>
          </w:p>
          <w:p w14:paraId="01CCEF38" w14:textId="77777777" w:rsidR="00C3269F" w:rsidRPr="00084106" w:rsidRDefault="004A580E" w:rsidP="00FB56EE">
            <w:pPr>
              <w:numPr>
                <w:ilvl w:val="1"/>
                <w:numId w:val="9"/>
              </w:numPr>
              <w:spacing w:before="100" w:beforeAutospacing="1" w:after="100" w:afterAutospacing="1"/>
              <w:rPr>
                <w:rFonts w:ascii="Arial" w:hAnsi="Arial"/>
                <w:sz w:val="20"/>
                <w:szCs w:val="20"/>
              </w:rPr>
            </w:pPr>
            <w:r w:rsidRPr="00084106">
              <w:rPr>
                <w:rFonts w:ascii="Arial" w:hAnsi="Arial"/>
                <w:b w:val="0"/>
                <w:bCs w:val="0"/>
                <w:sz w:val="20"/>
                <w:szCs w:val="20"/>
              </w:rPr>
              <w:t>Participación estimada: entre un 1% a 2%.</w:t>
            </w:r>
          </w:p>
          <w:p w14:paraId="2E01EF51" w14:textId="77777777" w:rsidR="00C3269F" w:rsidRPr="00084106" w:rsidRDefault="004A580E" w:rsidP="00FB56EE">
            <w:pPr>
              <w:numPr>
                <w:ilvl w:val="1"/>
                <w:numId w:val="9"/>
              </w:numPr>
              <w:spacing w:before="100" w:beforeAutospacing="1" w:after="100" w:afterAutospacing="1"/>
              <w:rPr>
                <w:rFonts w:ascii="Arial" w:hAnsi="Arial"/>
                <w:sz w:val="20"/>
                <w:szCs w:val="20"/>
              </w:rPr>
            </w:pPr>
            <w:r w:rsidRPr="00084106">
              <w:rPr>
                <w:rFonts w:ascii="Arial" w:hAnsi="Arial"/>
                <w:b w:val="0"/>
                <w:bCs w:val="0"/>
                <w:sz w:val="20"/>
                <w:szCs w:val="20"/>
              </w:rPr>
              <w:t>Características: Volúmenes mayores y acceso a programas gubernamentales, pero sin enfoque específico en agroecología o empoderamiento femenino.</w:t>
            </w:r>
          </w:p>
          <w:p w14:paraId="1B46C435" w14:textId="77777777" w:rsidR="00C3269F" w:rsidRPr="00084106" w:rsidRDefault="004A580E" w:rsidP="00FB56EE">
            <w:pPr>
              <w:numPr>
                <w:ilvl w:val="0"/>
                <w:numId w:val="9"/>
              </w:numPr>
              <w:spacing w:before="100" w:beforeAutospacing="1" w:after="100" w:afterAutospacing="1"/>
              <w:rPr>
                <w:rFonts w:ascii="Arial" w:hAnsi="Arial"/>
                <w:sz w:val="20"/>
                <w:szCs w:val="20"/>
              </w:rPr>
            </w:pPr>
            <w:r w:rsidRPr="00084106">
              <w:rPr>
                <w:rFonts w:ascii="Arial" w:hAnsi="Arial"/>
                <w:b w:val="0"/>
                <w:bCs w:val="0"/>
                <w:sz w:val="20"/>
                <w:szCs w:val="20"/>
              </w:rPr>
              <w:t>Empresas pequeñas o medianas transformadoras de frutas:</w:t>
            </w:r>
            <w:r w:rsidRPr="00084106">
              <w:rPr>
                <w:rFonts w:ascii="Arial" w:hAnsi="Arial"/>
                <w:b w:val="0"/>
                <w:bCs w:val="0"/>
                <w:sz w:val="20"/>
                <w:szCs w:val="20"/>
              </w:rPr>
              <w:br/>
              <w:t>Venden pulpas y mermeladas, algunas con marca comercial establecida.</w:t>
            </w:r>
          </w:p>
          <w:p w14:paraId="04E1DE34" w14:textId="77777777" w:rsidR="00C3269F" w:rsidRPr="00084106" w:rsidRDefault="004A580E" w:rsidP="00FB56EE">
            <w:pPr>
              <w:numPr>
                <w:ilvl w:val="1"/>
                <w:numId w:val="9"/>
              </w:numPr>
              <w:spacing w:before="100" w:beforeAutospacing="1" w:after="100" w:afterAutospacing="1"/>
              <w:rPr>
                <w:rFonts w:ascii="Arial" w:hAnsi="Arial"/>
                <w:sz w:val="20"/>
                <w:szCs w:val="20"/>
              </w:rPr>
            </w:pPr>
            <w:r w:rsidRPr="00084106">
              <w:rPr>
                <w:rFonts w:ascii="Arial" w:hAnsi="Arial"/>
                <w:b w:val="0"/>
                <w:bCs w:val="0"/>
                <w:sz w:val="20"/>
                <w:szCs w:val="20"/>
              </w:rPr>
              <w:t>Participación estimada: 1%.</w:t>
            </w:r>
          </w:p>
          <w:p w14:paraId="6816262A" w14:textId="77777777" w:rsidR="00C3269F" w:rsidRPr="00084106" w:rsidRDefault="004A580E" w:rsidP="00FB56EE">
            <w:pPr>
              <w:numPr>
                <w:ilvl w:val="1"/>
                <w:numId w:val="9"/>
              </w:numPr>
              <w:spacing w:before="100" w:beforeAutospacing="1" w:after="100" w:afterAutospacing="1"/>
              <w:rPr>
                <w:rFonts w:ascii="Arial" w:hAnsi="Arial"/>
                <w:sz w:val="20"/>
                <w:szCs w:val="20"/>
              </w:rPr>
            </w:pPr>
            <w:r w:rsidRPr="00084106">
              <w:rPr>
                <w:rFonts w:ascii="Arial" w:hAnsi="Arial"/>
                <w:b w:val="0"/>
                <w:bCs w:val="0"/>
                <w:sz w:val="20"/>
                <w:szCs w:val="20"/>
              </w:rPr>
              <w:t>Características: Distribuyen en tiendas saludables, pero no suelen trabajar con principios de economía solidaria o comercio justo.</w:t>
            </w:r>
          </w:p>
          <w:p w14:paraId="34C2F8B8" w14:textId="77777777" w:rsidR="00C3269F" w:rsidRPr="00084106" w:rsidRDefault="004A580E">
            <w:pPr>
              <w:spacing w:before="100" w:beforeAutospacing="1" w:after="100" w:afterAutospacing="1"/>
              <w:outlineLvl w:val="3"/>
              <w:rPr>
                <w:rFonts w:ascii="Arial" w:hAnsi="Arial"/>
                <w:sz w:val="20"/>
                <w:szCs w:val="20"/>
              </w:rPr>
            </w:pPr>
            <w:r w:rsidRPr="00084106">
              <w:rPr>
                <w:rFonts w:ascii="Arial" w:hAnsi="Arial"/>
                <w:sz w:val="20"/>
                <w:szCs w:val="20"/>
              </w:rPr>
              <w:t>Competencia Indirecta</w:t>
            </w:r>
          </w:p>
          <w:p w14:paraId="36CC6E0E" w14:textId="77777777" w:rsidR="00C3269F" w:rsidRPr="00084106" w:rsidRDefault="004A580E" w:rsidP="00084106">
            <w:pPr>
              <w:numPr>
                <w:ilvl w:val="0"/>
                <w:numId w:val="10"/>
              </w:numPr>
              <w:spacing w:before="100" w:beforeAutospacing="1" w:after="100" w:afterAutospacing="1"/>
              <w:jc w:val="left"/>
              <w:rPr>
                <w:rFonts w:ascii="Arial" w:hAnsi="Arial"/>
                <w:sz w:val="20"/>
                <w:szCs w:val="20"/>
              </w:rPr>
            </w:pPr>
            <w:r w:rsidRPr="00084106">
              <w:rPr>
                <w:rFonts w:ascii="Arial" w:hAnsi="Arial"/>
                <w:b w:val="0"/>
                <w:bCs w:val="0"/>
                <w:sz w:val="20"/>
                <w:szCs w:val="20"/>
              </w:rPr>
              <w:t>Supermercados y grandes cadenas:</w:t>
            </w:r>
            <w:r w:rsidRPr="00084106">
              <w:rPr>
                <w:rFonts w:ascii="Arial" w:hAnsi="Arial"/>
                <w:b w:val="0"/>
                <w:bCs w:val="0"/>
                <w:sz w:val="20"/>
                <w:szCs w:val="20"/>
              </w:rPr>
              <w:br/>
              <w:t>Venden frutas genéricas, muchas veces importadas o cultivadas con agroquímicos.</w:t>
            </w:r>
          </w:p>
          <w:p w14:paraId="5BA6E64D" w14:textId="77777777" w:rsidR="00C3269F" w:rsidRPr="00084106" w:rsidRDefault="004A580E" w:rsidP="00FB56EE">
            <w:pPr>
              <w:numPr>
                <w:ilvl w:val="1"/>
                <w:numId w:val="10"/>
              </w:numPr>
              <w:spacing w:before="100" w:beforeAutospacing="1" w:after="100" w:afterAutospacing="1"/>
              <w:rPr>
                <w:rFonts w:ascii="Arial" w:hAnsi="Arial"/>
                <w:sz w:val="20"/>
                <w:szCs w:val="20"/>
              </w:rPr>
            </w:pPr>
            <w:r w:rsidRPr="00084106">
              <w:rPr>
                <w:rFonts w:ascii="Arial" w:hAnsi="Arial"/>
                <w:b w:val="0"/>
                <w:bCs w:val="0"/>
                <w:sz w:val="20"/>
                <w:szCs w:val="20"/>
              </w:rPr>
              <w:t>Participación estimada: 1–2%.</w:t>
            </w:r>
          </w:p>
          <w:p w14:paraId="2CDE024C" w14:textId="77777777" w:rsidR="00C3269F" w:rsidRPr="00084106" w:rsidRDefault="004A580E" w:rsidP="00FB56EE">
            <w:pPr>
              <w:numPr>
                <w:ilvl w:val="1"/>
                <w:numId w:val="10"/>
              </w:numPr>
              <w:spacing w:before="100" w:beforeAutospacing="1" w:after="100" w:afterAutospacing="1"/>
              <w:rPr>
                <w:rFonts w:ascii="Arial" w:hAnsi="Arial"/>
                <w:sz w:val="20"/>
                <w:szCs w:val="20"/>
              </w:rPr>
            </w:pPr>
            <w:r w:rsidRPr="00084106">
              <w:rPr>
                <w:rFonts w:ascii="Arial" w:hAnsi="Arial"/>
                <w:b w:val="0"/>
                <w:bCs w:val="0"/>
                <w:sz w:val="20"/>
                <w:szCs w:val="20"/>
              </w:rPr>
              <w:t>Características: Mayor disponibilidad, precios bajos, pero sin diferenciación por origen o impacto social.</w:t>
            </w:r>
          </w:p>
          <w:p w14:paraId="5C0AEDC8" w14:textId="77777777" w:rsidR="00C3269F" w:rsidRPr="00084106" w:rsidRDefault="004A580E" w:rsidP="00084106">
            <w:pPr>
              <w:numPr>
                <w:ilvl w:val="0"/>
                <w:numId w:val="10"/>
              </w:numPr>
              <w:spacing w:before="100" w:beforeAutospacing="1" w:after="100" w:afterAutospacing="1"/>
              <w:jc w:val="left"/>
              <w:rPr>
                <w:rFonts w:ascii="Arial" w:hAnsi="Arial"/>
                <w:sz w:val="20"/>
                <w:szCs w:val="20"/>
              </w:rPr>
            </w:pPr>
            <w:r w:rsidRPr="00084106">
              <w:rPr>
                <w:rFonts w:ascii="Arial" w:hAnsi="Arial"/>
                <w:b w:val="0"/>
                <w:bCs w:val="0"/>
                <w:sz w:val="20"/>
                <w:szCs w:val="20"/>
              </w:rPr>
              <w:t>Tiendas saludables y gourmet:</w:t>
            </w:r>
            <w:r w:rsidRPr="00084106">
              <w:rPr>
                <w:rFonts w:ascii="Arial" w:hAnsi="Arial"/>
                <w:b w:val="0"/>
                <w:bCs w:val="0"/>
                <w:sz w:val="20"/>
                <w:szCs w:val="20"/>
              </w:rPr>
              <w:br/>
              <w:t>Ofrecen productos transformados (pulpas, mermeladas) con alto valor, pero no siempre de origen campesino.</w:t>
            </w:r>
          </w:p>
          <w:p w14:paraId="2A50F922" w14:textId="77777777" w:rsidR="00C3269F" w:rsidRPr="00084106" w:rsidRDefault="004A580E" w:rsidP="00FB56EE">
            <w:pPr>
              <w:numPr>
                <w:ilvl w:val="1"/>
                <w:numId w:val="10"/>
              </w:numPr>
              <w:spacing w:before="100" w:beforeAutospacing="1" w:after="100" w:afterAutospacing="1"/>
              <w:rPr>
                <w:rFonts w:ascii="Arial" w:hAnsi="Arial"/>
                <w:sz w:val="20"/>
                <w:szCs w:val="20"/>
              </w:rPr>
            </w:pPr>
            <w:r w:rsidRPr="00084106">
              <w:rPr>
                <w:rFonts w:ascii="Arial" w:hAnsi="Arial"/>
                <w:b w:val="0"/>
                <w:bCs w:val="0"/>
                <w:sz w:val="20"/>
                <w:szCs w:val="20"/>
              </w:rPr>
              <w:t>Participación estimada: 1%</w:t>
            </w:r>
          </w:p>
          <w:p w14:paraId="7F726145" w14:textId="77777777" w:rsidR="00C3269F" w:rsidRPr="00084106" w:rsidRDefault="004A580E" w:rsidP="00FB56EE">
            <w:pPr>
              <w:numPr>
                <w:ilvl w:val="1"/>
                <w:numId w:val="10"/>
              </w:numPr>
              <w:spacing w:before="100" w:beforeAutospacing="1" w:after="100" w:afterAutospacing="1"/>
              <w:rPr>
                <w:rFonts w:ascii="Arial" w:hAnsi="Arial"/>
                <w:sz w:val="20"/>
                <w:szCs w:val="20"/>
              </w:rPr>
            </w:pPr>
            <w:r w:rsidRPr="00084106">
              <w:rPr>
                <w:rFonts w:ascii="Arial" w:hAnsi="Arial"/>
                <w:b w:val="0"/>
                <w:bCs w:val="0"/>
                <w:sz w:val="20"/>
                <w:szCs w:val="20"/>
              </w:rPr>
              <w:t>Características: Poca competencia directa, pero ofrecen productos similares a precios más altos.</w:t>
            </w:r>
          </w:p>
          <w:p w14:paraId="620A7EB0" w14:textId="77777777" w:rsidR="00C3269F" w:rsidRPr="00084106" w:rsidRDefault="004A580E">
            <w:pPr>
              <w:spacing w:before="100" w:beforeAutospacing="1" w:after="100" w:afterAutospacing="1"/>
              <w:outlineLvl w:val="2"/>
              <w:rPr>
                <w:rFonts w:ascii="Arial" w:hAnsi="Arial"/>
                <w:sz w:val="20"/>
                <w:szCs w:val="20"/>
              </w:rPr>
            </w:pPr>
            <w:r w:rsidRPr="00084106">
              <w:rPr>
                <w:rFonts w:ascii="Arial" w:hAnsi="Arial"/>
                <w:sz w:val="20"/>
                <w:szCs w:val="20"/>
              </w:rPr>
              <w:t>Conclusión del Análisis Comparativo</w:t>
            </w:r>
          </w:p>
          <w:p w14:paraId="47AB120F" w14:textId="77777777" w:rsidR="00C3269F" w:rsidRPr="00084106" w:rsidRDefault="004A580E">
            <w:pPr>
              <w:spacing w:before="100" w:beforeAutospacing="1" w:after="100" w:afterAutospacing="1"/>
              <w:rPr>
                <w:rFonts w:ascii="Arial" w:hAnsi="Arial"/>
                <w:sz w:val="20"/>
                <w:szCs w:val="20"/>
              </w:rPr>
            </w:pPr>
            <w:r w:rsidRPr="00084106">
              <w:rPr>
                <w:rFonts w:ascii="Arial" w:hAnsi="Arial"/>
                <w:sz w:val="20"/>
                <w:szCs w:val="20"/>
              </w:rPr>
              <w:t>Ventajas competitivas de nuestra organización:</w:t>
            </w:r>
          </w:p>
          <w:p w14:paraId="08E0A76A" w14:textId="77777777" w:rsidR="00C3269F" w:rsidRPr="00084106" w:rsidRDefault="004A580E" w:rsidP="00FB56EE">
            <w:pPr>
              <w:numPr>
                <w:ilvl w:val="0"/>
                <w:numId w:val="11"/>
              </w:numPr>
              <w:spacing w:before="100" w:beforeAutospacing="1" w:after="100" w:afterAutospacing="1"/>
              <w:rPr>
                <w:rFonts w:ascii="Arial" w:hAnsi="Arial"/>
                <w:sz w:val="20"/>
                <w:szCs w:val="20"/>
              </w:rPr>
            </w:pPr>
            <w:r w:rsidRPr="00084106">
              <w:rPr>
                <w:rFonts w:ascii="Arial" w:hAnsi="Arial"/>
                <w:b w:val="0"/>
                <w:bCs w:val="0"/>
                <w:sz w:val="20"/>
                <w:szCs w:val="20"/>
              </w:rPr>
              <w:lastRenderedPageBreak/>
              <w:t>Diferenciación social y ambiental: el enfoque agroecológico, el trabajo colectivo y el empoderamiento de mujeres rurales nos otorgan un valor agregado auténtico.</w:t>
            </w:r>
          </w:p>
          <w:p w14:paraId="2D833871" w14:textId="77777777" w:rsidR="00C3269F" w:rsidRPr="00084106" w:rsidRDefault="004A580E" w:rsidP="00FB56EE">
            <w:pPr>
              <w:numPr>
                <w:ilvl w:val="0"/>
                <w:numId w:val="11"/>
              </w:numPr>
              <w:spacing w:before="100" w:beforeAutospacing="1" w:after="100" w:afterAutospacing="1"/>
              <w:rPr>
                <w:rFonts w:ascii="Arial" w:hAnsi="Arial"/>
                <w:sz w:val="20"/>
                <w:szCs w:val="20"/>
              </w:rPr>
            </w:pPr>
            <w:r w:rsidRPr="00084106">
              <w:rPr>
                <w:rFonts w:ascii="Arial" w:hAnsi="Arial"/>
                <w:b w:val="0"/>
                <w:bCs w:val="0"/>
                <w:sz w:val="20"/>
                <w:szCs w:val="20"/>
              </w:rPr>
              <w:t>Conexión directa con el cliente final: permite construir confianza y fidelidad.</w:t>
            </w:r>
          </w:p>
          <w:p w14:paraId="1E1923F7" w14:textId="77777777" w:rsidR="00C3269F" w:rsidRPr="00084106" w:rsidRDefault="004A580E" w:rsidP="00FB56EE">
            <w:pPr>
              <w:numPr>
                <w:ilvl w:val="0"/>
                <w:numId w:val="11"/>
              </w:numPr>
              <w:spacing w:before="100" w:beforeAutospacing="1" w:after="100" w:afterAutospacing="1"/>
              <w:rPr>
                <w:rFonts w:ascii="Arial" w:hAnsi="Arial"/>
                <w:sz w:val="20"/>
                <w:szCs w:val="20"/>
              </w:rPr>
            </w:pPr>
            <w:r w:rsidRPr="00084106">
              <w:rPr>
                <w:rFonts w:ascii="Arial" w:hAnsi="Arial"/>
                <w:b w:val="0"/>
                <w:bCs w:val="0"/>
                <w:sz w:val="20"/>
                <w:szCs w:val="20"/>
              </w:rPr>
              <w:t>Calidad artesanal: nuestros productos son frescos, cuidados y preparados con procesos manuales y naturales.</w:t>
            </w:r>
          </w:p>
          <w:p w14:paraId="45857733" w14:textId="77777777" w:rsidR="00C3269F" w:rsidRPr="00084106" w:rsidRDefault="004A580E">
            <w:pPr>
              <w:spacing w:before="100" w:beforeAutospacing="1" w:after="100" w:afterAutospacing="1"/>
              <w:rPr>
                <w:rFonts w:ascii="Arial" w:hAnsi="Arial"/>
                <w:sz w:val="20"/>
                <w:szCs w:val="20"/>
              </w:rPr>
            </w:pPr>
            <w:r w:rsidRPr="00084106">
              <w:rPr>
                <w:rFonts w:ascii="Arial" w:hAnsi="Arial"/>
                <w:sz w:val="20"/>
                <w:szCs w:val="20"/>
              </w:rPr>
              <w:t>Desventajas actuales frente a la competencia:</w:t>
            </w:r>
          </w:p>
          <w:p w14:paraId="2C3AA968" w14:textId="77777777" w:rsidR="00C3269F" w:rsidRPr="00084106" w:rsidRDefault="004A580E" w:rsidP="00FB56EE">
            <w:pPr>
              <w:numPr>
                <w:ilvl w:val="0"/>
                <w:numId w:val="12"/>
              </w:numPr>
              <w:spacing w:before="100" w:beforeAutospacing="1" w:after="100" w:afterAutospacing="1"/>
              <w:rPr>
                <w:rFonts w:ascii="Arial" w:hAnsi="Arial"/>
                <w:sz w:val="20"/>
                <w:szCs w:val="20"/>
              </w:rPr>
            </w:pPr>
            <w:r w:rsidRPr="00084106">
              <w:rPr>
                <w:rFonts w:ascii="Arial" w:hAnsi="Arial"/>
                <w:b w:val="0"/>
                <w:bCs w:val="0"/>
                <w:sz w:val="20"/>
                <w:szCs w:val="20"/>
              </w:rPr>
              <w:t>Limitado posicionamiento de marca: aún no tenemos presencia sólida en canales digitales o puntos de venta urbanos.</w:t>
            </w:r>
          </w:p>
          <w:p w14:paraId="6181D85D" w14:textId="77777777" w:rsidR="00C3269F" w:rsidRPr="00084106" w:rsidRDefault="004A580E" w:rsidP="00FB56EE">
            <w:pPr>
              <w:numPr>
                <w:ilvl w:val="0"/>
                <w:numId w:val="12"/>
              </w:numPr>
              <w:spacing w:before="100" w:beforeAutospacing="1" w:after="100" w:afterAutospacing="1"/>
              <w:rPr>
                <w:rFonts w:ascii="Arial" w:hAnsi="Arial"/>
                <w:sz w:val="20"/>
                <w:szCs w:val="20"/>
              </w:rPr>
            </w:pPr>
            <w:r w:rsidRPr="00084106">
              <w:rPr>
                <w:rFonts w:ascii="Arial" w:hAnsi="Arial"/>
                <w:b w:val="0"/>
                <w:bCs w:val="0"/>
                <w:sz w:val="20"/>
                <w:szCs w:val="20"/>
              </w:rPr>
              <w:t>Volumen de producción limitado: no siempre se puede competir con grandes pedidos.</w:t>
            </w:r>
          </w:p>
          <w:p w14:paraId="4D5662F7" w14:textId="77777777" w:rsidR="00C3269F" w:rsidRPr="00084106" w:rsidRDefault="004A580E" w:rsidP="00FB56EE">
            <w:pPr>
              <w:numPr>
                <w:ilvl w:val="0"/>
                <w:numId w:val="12"/>
              </w:numPr>
              <w:spacing w:before="100" w:beforeAutospacing="1" w:after="100" w:afterAutospacing="1"/>
              <w:rPr>
                <w:rFonts w:ascii="Arial" w:hAnsi="Arial"/>
                <w:sz w:val="20"/>
                <w:szCs w:val="20"/>
              </w:rPr>
            </w:pPr>
            <w:r w:rsidRPr="00084106">
              <w:rPr>
                <w:rFonts w:ascii="Arial" w:hAnsi="Arial"/>
                <w:b w:val="0"/>
                <w:bCs w:val="0"/>
                <w:sz w:val="20"/>
                <w:szCs w:val="20"/>
              </w:rPr>
              <w:t>Infraestructura en desarrollo: faltan equipos para transformación, empaque o transporte propio.</w:t>
            </w:r>
          </w:p>
          <w:p w14:paraId="061F8F40" w14:textId="77777777" w:rsidR="00C3269F" w:rsidRPr="00084106" w:rsidRDefault="004A580E">
            <w:pPr>
              <w:spacing w:before="100" w:beforeAutospacing="1" w:after="100" w:afterAutospacing="1"/>
              <w:rPr>
                <w:rFonts w:ascii="Arial" w:hAnsi="Arial"/>
                <w:sz w:val="20"/>
                <w:szCs w:val="20"/>
              </w:rPr>
            </w:pPr>
            <w:r w:rsidRPr="00084106">
              <w:rPr>
                <w:rFonts w:ascii="Arial" w:hAnsi="Arial"/>
                <w:sz w:val="20"/>
                <w:szCs w:val="20"/>
              </w:rPr>
              <w:t>Con estrategias de fortalecimiento en comercialización, marca, empaque y distribución, esta organización tiene un alto potencial para destacarse en un mercado en crecimiento y capturar segmentos interesados en productos con propósito social y ambiental.</w:t>
            </w:r>
          </w:p>
          <w:p w14:paraId="03C744D9" w14:textId="77777777" w:rsidR="00C3269F" w:rsidRPr="00084106" w:rsidRDefault="00C3269F">
            <w:pPr>
              <w:rPr>
                <w:rFonts w:ascii="Arial" w:hAnsi="Arial"/>
                <w:sz w:val="20"/>
                <w:szCs w:val="20"/>
              </w:rPr>
            </w:pPr>
          </w:p>
        </w:tc>
      </w:tr>
      <w:tr w:rsidR="00C3269F" w14:paraId="62EA837E" w14:textId="77777777" w:rsidTr="00C3269F">
        <w:tc>
          <w:tcPr>
            <w:cnfStyle w:val="001000000000" w:firstRow="0" w:lastRow="0" w:firstColumn="1" w:lastColumn="0" w:oddVBand="0" w:evenVBand="0" w:oddHBand="0" w:evenHBand="0" w:firstRowFirstColumn="0" w:firstRowLastColumn="0" w:lastRowFirstColumn="0" w:lastRowLastColumn="0"/>
            <w:tcW w:w="8926" w:type="dxa"/>
          </w:tcPr>
          <w:p w14:paraId="01BDA188" w14:textId="77777777" w:rsidR="00C3269F" w:rsidRPr="00DD16DF" w:rsidRDefault="004A580E">
            <w:pPr>
              <w:jc w:val="center"/>
              <w:rPr>
                <w:rFonts w:ascii="Arial" w:hAnsi="Arial"/>
                <w:sz w:val="20"/>
                <w:szCs w:val="20"/>
              </w:rPr>
            </w:pPr>
            <w:r w:rsidRPr="00DD16DF">
              <w:rPr>
                <w:rFonts w:ascii="Arial" w:hAnsi="Arial"/>
                <w:sz w:val="20"/>
                <w:szCs w:val="20"/>
              </w:rPr>
              <w:lastRenderedPageBreak/>
              <w:t>PRECIO</w:t>
            </w:r>
          </w:p>
        </w:tc>
      </w:tr>
      <w:tr w:rsidR="00C3269F" w14:paraId="04857F8D" w14:textId="77777777" w:rsidTr="00C3269F">
        <w:tc>
          <w:tcPr>
            <w:cnfStyle w:val="001000000000" w:firstRow="0" w:lastRow="0" w:firstColumn="1" w:lastColumn="0" w:oddVBand="0" w:evenVBand="0" w:oddHBand="0" w:evenHBand="0" w:firstRowFirstColumn="0" w:firstRowLastColumn="0" w:lastRowFirstColumn="0" w:lastRowLastColumn="0"/>
            <w:tcW w:w="8926" w:type="dxa"/>
          </w:tcPr>
          <w:p w14:paraId="59C3759B" w14:textId="77777777" w:rsidR="00C3269F" w:rsidRPr="00DD16DF" w:rsidRDefault="00C3269F">
            <w:pPr>
              <w:rPr>
                <w:rFonts w:ascii="Arial" w:hAnsi="Arial"/>
                <w:sz w:val="20"/>
                <w:szCs w:val="20"/>
              </w:rPr>
            </w:pPr>
          </w:p>
          <w:p w14:paraId="3A839D51" w14:textId="77777777" w:rsidR="00C3269F" w:rsidRPr="00DD16DF" w:rsidRDefault="004A580E">
            <w:pPr>
              <w:rPr>
                <w:rFonts w:ascii="Arial" w:hAnsi="Arial"/>
                <w:sz w:val="20"/>
                <w:szCs w:val="20"/>
              </w:rPr>
            </w:pPr>
            <w:r w:rsidRPr="00DD16DF">
              <w:rPr>
                <w:rFonts w:ascii="Arial" w:hAnsi="Arial"/>
                <w:sz w:val="20"/>
                <w:szCs w:val="20"/>
              </w:rPr>
              <w:t>Variables para la Fijación del Precio</w:t>
            </w:r>
          </w:p>
          <w:p w14:paraId="6636F661" w14:textId="77777777" w:rsidR="00C3269F" w:rsidRPr="00DD16DF" w:rsidRDefault="00C3269F">
            <w:pPr>
              <w:rPr>
                <w:rFonts w:ascii="Arial" w:hAnsi="Arial"/>
                <w:sz w:val="20"/>
                <w:szCs w:val="20"/>
              </w:rPr>
            </w:pPr>
          </w:p>
          <w:p w14:paraId="6596CBCA" w14:textId="77777777" w:rsidR="00C3269F" w:rsidRPr="00DD16DF" w:rsidRDefault="004A580E">
            <w:pPr>
              <w:rPr>
                <w:rFonts w:ascii="Arial" w:hAnsi="Arial"/>
                <w:sz w:val="20"/>
                <w:szCs w:val="20"/>
              </w:rPr>
            </w:pPr>
            <w:r w:rsidRPr="00DD16DF">
              <w:rPr>
                <w:rFonts w:ascii="Arial" w:hAnsi="Arial"/>
                <w:sz w:val="20"/>
                <w:szCs w:val="20"/>
              </w:rPr>
              <w:t>1. Costo de producción</w:t>
            </w:r>
          </w:p>
          <w:p w14:paraId="6514FB71" w14:textId="77777777" w:rsidR="00C3269F" w:rsidRPr="00DD16DF" w:rsidRDefault="004A580E">
            <w:pPr>
              <w:rPr>
                <w:rFonts w:ascii="Arial" w:hAnsi="Arial"/>
                <w:sz w:val="20"/>
                <w:szCs w:val="20"/>
              </w:rPr>
            </w:pPr>
            <w:r w:rsidRPr="00DD16DF">
              <w:rPr>
                <w:rFonts w:ascii="Arial" w:hAnsi="Arial"/>
                <w:sz w:val="20"/>
                <w:szCs w:val="20"/>
              </w:rPr>
              <w:t>Incluye insumos (plántulas de arándano, sustratos, fertilizantes orgánicos, herramientas), mano de obra (jornales de siembra, mantenimiento y cosecha), transporte interno, empaques (cajas plásticas o canastillas), y tiempo de dedicación de las productoras.</w:t>
            </w:r>
          </w:p>
          <w:p w14:paraId="70FF0FF0" w14:textId="77777777" w:rsidR="00C3269F" w:rsidRPr="00DD16DF" w:rsidRDefault="00C3269F">
            <w:pPr>
              <w:rPr>
                <w:rFonts w:ascii="Arial" w:hAnsi="Arial"/>
                <w:sz w:val="20"/>
                <w:szCs w:val="20"/>
              </w:rPr>
            </w:pPr>
          </w:p>
          <w:p w14:paraId="04136DFE" w14:textId="77777777" w:rsidR="00C3269F" w:rsidRPr="00DD16DF" w:rsidRDefault="004A580E">
            <w:pPr>
              <w:rPr>
                <w:rFonts w:ascii="Arial" w:hAnsi="Arial"/>
                <w:sz w:val="20"/>
                <w:szCs w:val="20"/>
              </w:rPr>
            </w:pPr>
            <w:r w:rsidRPr="00DD16DF">
              <w:rPr>
                <w:rFonts w:ascii="Arial" w:hAnsi="Arial"/>
                <w:sz w:val="20"/>
                <w:szCs w:val="20"/>
              </w:rPr>
              <w:t>Justificación: Esta variable asegura que el precio cubra los gastos de inversión y operación, garantizando sostenibilidad económica y una remuneración justa para las mujeres asociadas.</w:t>
            </w:r>
          </w:p>
          <w:p w14:paraId="786F49DD" w14:textId="77777777" w:rsidR="00C3269F" w:rsidRPr="00DD16DF" w:rsidRDefault="00C3269F">
            <w:pPr>
              <w:rPr>
                <w:rFonts w:ascii="Arial" w:hAnsi="Arial"/>
                <w:sz w:val="20"/>
                <w:szCs w:val="20"/>
              </w:rPr>
            </w:pPr>
          </w:p>
          <w:p w14:paraId="6071A403" w14:textId="77777777" w:rsidR="00C3269F" w:rsidRPr="00DD16DF" w:rsidRDefault="004A580E">
            <w:pPr>
              <w:rPr>
                <w:rFonts w:ascii="Arial" w:hAnsi="Arial"/>
                <w:sz w:val="20"/>
                <w:szCs w:val="20"/>
              </w:rPr>
            </w:pPr>
            <w:r w:rsidRPr="00DD16DF">
              <w:rPr>
                <w:rFonts w:ascii="Arial" w:hAnsi="Arial"/>
                <w:sz w:val="20"/>
                <w:szCs w:val="20"/>
              </w:rPr>
              <w:t>2. Precios de la competencia</w:t>
            </w:r>
          </w:p>
          <w:p w14:paraId="02ADE355" w14:textId="77777777" w:rsidR="00C3269F" w:rsidRPr="00DD16DF" w:rsidRDefault="004A580E">
            <w:pPr>
              <w:rPr>
                <w:rFonts w:ascii="Arial" w:hAnsi="Arial"/>
                <w:sz w:val="20"/>
                <w:szCs w:val="20"/>
              </w:rPr>
            </w:pPr>
            <w:r w:rsidRPr="00DD16DF">
              <w:rPr>
                <w:rFonts w:ascii="Arial" w:hAnsi="Arial"/>
                <w:sz w:val="20"/>
                <w:szCs w:val="20"/>
              </w:rPr>
              <w:t>Se realiza un seguimiento a los precios de:</w:t>
            </w:r>
          </w:p>
          <w:p w14:paraId="63F6D7FE" w14:textId="77777777" w:rsidR="00C3269F" w:rsidRPr="00DD16DF" w:rsidRDefault="00C3269F">
            <w:pPr>
              <w:rPr>
                <w:rFonts w:ascii="Arial" w:hAnsi="Arial"/>
                <w:sz w:val="20"/>
                <w:szCs w:val="20"/>
              </w:rPr>
            </w:pPr>
          </w:p>
          <w:p w14:paraId="0FC91A3F" w14:textId="77777777" w:rsidR="00C3269F" w:rsidRPr="00DD16DF" w:rsidRDefault="004A580E">
            <w:pPr>
              <w:rPr>
                <w:rFonts w:ascii="Arial" w:hAnsi="Arial"/>
                <w:sz w:val="20"/>
                <w:szCs w:val="20"/>
              </w:rPr>
            </w:pPr>
            <w:r w:rsidRPr="00DD16DF">
              <w:rPr>
                <w:rFonts w:ascii="Arial" w:hAnsi="Arial"/>
                <w:sz w:val="20"/>
                <w:szCs w:val="20"/>
              </w:rPr>
              <w:t>Productores de frutas finas (arándanos, frambuesas, moras) en plazas y supermercados locales.</w:t>
            </w:r>
          </w:p>
          <w:p w14:paraId="3100ADBE" w14:textId="77777777" w:rsidR="00C3269F" w:rsidRPr="00DD16DF" w:rsidRDefault="00C3269F">
            <w:pPr>
              <w:rPr>
                <w:rFonts w:ascii="Arial" w:hAnsi="Arial"/>
                <w:sz w:val="20"/>
                <w:szCs w:val="20"/>
              </w:rPr>
            </w:pPr>
          </w:p>
          <w:p w14:paraId="0216171D" w14:textId="77777777" w:rsidR="00C3269F" w:rsidRPr="00DD16DF" w:rsidRDefault="004A580E">
            <w:pPr>
              <w:rPr>
                <w:rFonts w:ascii="Arial" w:hAnsi="Arial"/>
                <w:sz w:val="20"/>
                <w:szCs w:val="20"/>
              </w:rPr>
            </w:pPr>
            <w:r w:rsidRPr="00DD16DF">
              <w:rPr>
                <w:rFonts w:ascii="Arial" w:hAnsi="Arial"/>
                <w:sz w:val="20"/>
                <w:szCs w:val="20"/>
              </w:rPr>
              <w:t>Tiendas saludables, orgánicas y distribuidores de frutas gourmet.</w:t>
            </w:r>
          </w:p>
          <w:p w14:paraId="248152C8" w14:textId="77777777" w:rsidR="00C3269F" w:rsidRPr="00DD16DF" w:rsidRDefault="00C3269F">
            <w:pPr>
              <w:rPr>
                <w:rFonts w:ascii="Arial" w:hAnsi="Arial"/>
                <w:sz w:val="20"/>
                <w:szCs w:val="20"/>
              </w:rPr>
            </w:pPr>
          </w:p>
          <w:p w14:paraId="105192AF" w14:textId="77777777" w:rsidR="00C3269F" w:rsidRPr="00DD16DF" w:rsidRDefault="004A580E">
            <w:pPr>
              <w:rPr>
                <w:rFonts w:ascii="Arial" w:hAnsi="Arial"/>
                <w:sz w:val="20"/>
                <w:szCs w:val="20"/>
              </w:rPr>
            </w:pPr>
            <w:r w:rsidRPr="00DD16DF">
              <w:rPr>
                <w:rFonts w:ascii="Arial" w:hAnsi="Arial"/>
                <w:sz w:val="20"/>
                <w:szCs w:val="20"/>
              </w:rPr>
              <w:t>Justificación: Conocer estos precios permite fijar un valor competitivo que no esté</w:t>
            </w:r>
            <w:r w:rsidR="007D31E8" w:rsidRPr="00DD16DF">
              <w:rPr>
                <w:rFonts w:ascii="Arial" w:hAnsi="Arial"/>
                <w:sz w:val="20"/>
                <w:szCs w:val="20"/>
              </w:rPr>
              <w:t xml:space="preserve"> </w:t>
            </w:r>
            <w:r w:rsidRPr="00DD16DF">
              <w:rPr>
                <w:rFonts w:ascii="Arial" w:hAnsi="Arial"/>
                <w:sz w:val="20"/>
                <w:szCs w:val="20"/>
              </w:rPr>
              <w:t>muy por debajo (evitando pérdidas) ni muy por encima (evitando la pérdida de clientes).</w:t>
            </w:r>
          </w:p>
          <w:p w14:paraId="24750DC1" w14:textId="77777777" w:rsidR="00C3269F" w:rsidRPr="00DD16DF" w:rsidRDefault="00C3269F">
            <w:pPr>
              <w:rPr>
                <w:rFonts w:ascii="Arial" w:hAnsi="Arial"/>
                <w:sz w:val="20"/>
                <w:szCs w:val="20"/>
              </w:rPr>
            </w:pPr>
          </w:p>
          <w:p w14:paraId="399D7836" w14:textId="77777777" w:rsidR="00C3269F" w:rsidRPr="00DD16DF" w:rsidRDefault="004A580E">
            <w:pPr>
              <w:rPr>
                <w:rFonts w:ascii="Arial" w:hAnsi="Arial"/>
                <w:sz w:val="20"/>
                <w:szCs w:val="20"/>
              </w:rPr>
            </w:pPr>
            <w:r w:rsidRPr="00DD16DF">
              <w:rPr>
                <w:rFonts w:ascii="Arial" w:hAnsi="Arial"/>
                <w:sz w:val="20"/>
                <w:szCs w:val="20"/>
              </w:rPr>
              <w:t>3. Capacidad adquisitiva del cliente</w:t>
            </w:r>
          </w:p>
          <w:p w14:paraId="691973F3" w14:textId="77777777" w:rsidR="00C3269F" w:rsidRPr="00DD16DF" w:rsidRDefault="004A580E">
            <w:pPr>
              <w:rPr>
                <w:rFonts w:ascii="Arial" w:hAnsi="Arial"/>
                <w:sz w:val="20"/>
                <w:szCs w:val="20"/>
              </w:rPr>
            </w:pPr>
            <w:r w:rsidRPr="00DD16DF">
              <w:rPr>
                <w:rFonts w:ascii="Arial" w:hAnsi="Arial"/>
                <w:sz w:val="20"/>
                <w:szCs w:val="20"/>
              </w:rPr>
              <w:t>Se consideran ingresos y perfil del público objetivo: consumidores conscientes, restaurantes, tiendas gourmet, hoteles, cafeterías y ferias agroecológicas.</w:t>
            </w:r>
          </w:p>
          <w:p w14:paraId="1082244C" w14:textId="77777777" w:rsidR="00C3269F" w:rsidRPr="00DD16DF" w:rsidRDefault="00C3269F">
            <w:pPr>
              <w:rPr>
                <w:rFonts w:ascii="Arial" w:hAnsi="Arial"/>
                <w:sz w:val="20"/>
                <w:szCs w:val="20"/>
              </w:rPr>
            </w:pPr>
          </w:p>
          <w:p w14:paraId="6BB7241D" w14:textId="77777777" w:rsidR="00C3269F" w:rsidRPr="00DD16DF" w:rsidRDefault="00C3269F">
            <w:pPr>
              <w:rPr>
                <w:rFonts w:ascii="Arial" w:hAnsi="Arial"/>
                <w:sz w:val="20"/>
                <w:szCs w:val="20"/>
              </w:rPr>
            </w:pPr>
          </w:p>
          <w:p w14:paraId="6BF168B0" w14:textId="77777777" w:rsidR="00C3269F" w:rsidRPr="00DD16DF" w:rsidRDefault="004A580E">
            <w:pPr>
              <w:rPr>
                <w:rFonts w:ascii="Arial" w:hAnsi="Arial"/>
                <w:sz w:val="20"/>
                <w:szCs w:val="20"/>
              </w:rPr>
            </w:pPr>
            <w:r w:rsidRPr="00DD16DF">
              <w:rPr>
                <w:rFonts w:ascii="Arial" w:hAnsi="Arial"/>
                <w:sz w:val="20"/>
                <w:szCs w:val="20"/>
              </w:rPr>
              <w:t xml:space="preserve">Justificación: Esto permite fijar precios adecuados al tipo de cliente, ofreciendo un producto </w:t>
            </w:r>
            <w:r w:rsidRPr="00DD16DF">
              <w:rPr>
                <w:rFonts w:ascii="Arial" w:hAnsi="Arial"/>
                <w:sz w:val="20"/>
                <w:szCs w:val="20"/>
              </w:rPr>
              <w:lastRenderedPageBreak/>
              <w:t>premium pero con propósito social, accesible sin ser excluyente.</w:t>
            </w:r>
          </w:p>
          <w:p w14:paraId="274A2764" w14:textId="77777777" w:rsidR="00C3269F" w:rsidRPr="00DD16DF" w:rsidRDefault="00C3269F">
            <w:pPr>
              <w:rPr>
                <w:rFonts w:ascii="Arial" w:hAnsi="Arial"/>
                <w:sz w:val="20"/>
                <w:szCs w:val="20"/>
              </w:rPr>
            </w:pPr>
          </w:p>
          <w:p w14:paraId="62D6001E" w14:textId="77777777" w:rsidR="00C3269F" w:rsidRPr="00DD16DF" w:rsidRDefault="004A580E">
            <w:pPr>
              <w:rPr>
                <w:rFonts w:ascii="Arial" w:hAnsi="Arial"/>
                <w:sz w:val="20"/>
                <w:szCs w:val="20"/>
              </w:rPr>
            </w:pPr>
            <w:r w:rsidRPr="00DD16DF">
              <w:rPr>
                <w:rFonts w:ascii="Arial" w:hAnsi="Arial"/>
                <w:sz w:val="20"/>
                <w:szCs w:val="20"/>
              </w:rPr>
              <w:t>4. Valor agregado del producto</w:t>
            </w:r>
          </w:p>
          <w:p w14:paraId="46CF621A" w14:textId="77777777" w:rsidR="00C3269F" w:rsidRPr="00DD16DF" w:rsidRDefault="004A580E">
            <w:pPr>
              <w:rPr>
                <w:rFonts w:ascii="Arial" w:hAnsi="Arial"/>
                <w:sz w:val="20"/>
                <w:szCs w:val="20"/>
              </w:rPr>
            </w:pPr>
            <w:r w:rsidRPr="00DD16DF">
              <w:rPr>
                <w:rFonts w:ascii="Arial" w:hAnsi="Arial"/>
                <w:sz w:val="20"/>
                <w:szCs w:val="20"/>
              </w:rPr>
              <w:t>El precio refleja atributos intangibles como:</w:t>
            </w:r>
          </w:p>
          <w:p w14:paraId="1CF36C2B" w14:textId="77777777" w:rsidR="00C3269F" w:rsidRPr="00DD16DF" w:rsidRDefault="00C3269F">
            <w:pPr>
              <w:rPr>
                <w:rFonts w:ascii="Arial" w:hAnsi="Arial"/>
                <w:sz w:val="20"/>
                <w:szCs w:val="20"/>
              </w:rPr>
            </w:pPr>
          </w:p>
          <w:p w14:paraId="4189769A" w14:textId="77777777" w:rsidR="00C3269F" w:rsidRPr="00DD16DF" w:rsidRDefault="004A580E">
            <w:pPr>
              <w:rPr>
                <w:rFonts w:ascii="Arial" w:hAnsi="Arial"/>
                <w:sz w:val="20"/>
                <w:szCs w:val="20"/>
              </w:rPr>
            </w:pPr>
            <w:r w:rsidRPr="00DD16DF">
              <w:rPr>
                <w:rFonts w:ascii="Arial" w:hAnsi="Arial"/>
                <w:sz w:val="20"/>
                <w:szCs w:val="20"/>
              </w:rPr>
              <w:t>Producción agroecológica y libre de químicos.</w:t>
            </w:r>
          </w:p>
          <w:p w14:paraId="5197C8A3" w14:textId="77777777" w:rsidR="00C3269F" w:rsidRPr="00DD16DF" w:rsidRDefault="00C3269F">
            <w:pPr>
              <w:rPr>
                <w:rFonts w:ascii="Arial" w:hAnsi="Arial"/>
                <w:sz w:val="20"/>
                <w:szCs w:val="20"/>
              </w:rPr>
            </w:pPr>
          </w:p>
          <w:p w14:paraId="46F8F51F" w14:textId="77777777" w:rsidR="00C3269F" w:rsidRPr="00DD16DF" w:rsidRDefault="004A580E">
            <w:pPr>
              <w:rPr>
                <w:rFonts w:ascii="Arial" w:hAnsi="Arial"/>
                <w:sz w:val="20"/>
                <w:szCs w:val="20"/>
              </w:rPr>
            </w:pPr>
            <w:r w:rsidRPr="00DD16DF">
              <w:rPr>
                <w:rFonts w:ascii="Arial" w:hAnsi="Arial"/>
                <w:sz w:val="20"/>
                <w:szCs w:val="20"/>
              </w:rPr>
              <w:t>Trabajo asociativo de mujeres rurales.</w:t>
            </w:r>
          </w:p>
          <w:p w14:paraId="57E09348" w14:textId="77777777" w:rsidR="00C3269F" w:rsidRPr="00DD16DF" w:rsidRDefault="00C3269F">
            <w:pPr>
              <w:rPr>
                <w:rFonts w:ascii="Arial" w:hAnsi="Arial"/>
                <w:sz w:val="20"/>
                <w:szCs w:val="20"/>
              </w:rPr>
            </w:pPr>
          </w:p>
          <w:p w14:paraId="5D7F1602" w14:textId="77777777" w:rsidR="00C3269F" w:rsidRPr="00DD16DF" w:rsidRDefault="004A580E">
            <w:pPr>
              <w:rPr>
                <w:rFonts w:ascii="Arial" w:hAnsi="Arial"/>
                <w:sz w:val="20"/>
                <w:szCs w:val="20"/>
              </w:rPr>
            </w:pPr>
            <w:r w:rsidRPr="00DD16DF">
              <w:rPr>
                <w:rFonts w:ascii="Arial" w:hAnsi="Arial"/>
                <w:sz w:val="20"/>
                <w:szCs w:val="20"/>
              </w:rPr>
              <w:t>Producto artesanal, fresco y seleccionado a mano.</w:t>
            </w:r>
          </w:p>
          <w:p w14:paraId="6F7C374C" w14:textId="77777777" w:rsidR="00C3269F" w:rsidRPr="00DD16DF" w:rsidRDefault="00C3269F">
            <w:pPr>
              <w:rPr>
                <w:rFonts w:ascii="Arial" w:hAnsi="Arial"/>
                <w:sz w:val="20"/>
                <w:szCs w:val="20"/>
              </w:rPr>
            </w:pPr>
          </w:p>
          <w:p w14:paraId="0B624005" w14:textId="77777777" w:rsidR="00C3269F" w:rsidRPr="00DD16DF" w:rsidRDefault="00C3269F">
            <w:pPr>
              <w:rPr>
                <w:rFonts w:ascii="Arial" w:hAnsi="Arial"/>
                <w:sz w:val="20"/>
                <w:szCs w:val="20"/>
              </w:rPr>
            </w:pPr>
          </w:p>
          <w:p w14:paraId="533EB863" w14:textId="77777777" w:rsidR="00C3269F" w:rsidRPr="00DD16DF" w:rsidRDefault="004A580E">
            <w:pPr>
              <w:rPr>
                <w:rFonts w:ascii="Arial" w:hAnsi="Arial"/>
                <w:sz w:val="20"/>
                <w:szCs w:val="20"/>
              </w:rPr>
            </w:pPr>
            <w:r w:rsidRPr="00DD16DF">
              <w:rPr>
                <w:rFonts w:ascii="Arial" w:hAnsi="Arial"/>
                <w:sz w:val="20"/>
                <w:szCs w:val="20"/>
              </w:rPr>
              <w:t>Justificación: Estos valores diferenciales respaldan un precio justo, incluso si es mayor que en otros canales de mercado, porque el consumidor reconoce el impacto social y ambiental de apoyar a mujeres campesinas.</w:t>
            </w:r>
          </w:p>
          <w:p w14:paraId="28348D20" w14:textId="77777777" w:rsidR="00C3269F" w:rsidRPr="00DD16DF" w:rsidRDefault="00C3269F">
            <w:pPr>
              <w:rPr>
                <w:rFonts w:ascii="Arial" w:hAnsi="Arial"/>
                <w:sz w:val="20"/>
                <w:szCs w:val="20"/>
              </w:rPr>
            </w:pPr>
          </w:p>
          <w:p w14:paraId="0316D254" w14:textId="77777777" w:rsidR="00C3269F" w:rsidRPr="00DD16DF" w:rsidRDefault="004A580E">
            <w:pPr>
              <w:rPr>
                <w:rFonts w:ascii="Arial" w:hAnsi="Arial"/>
                <w:sz w:val="20"/>
                <w:szCs w:val="20"/>
              </w:rPr>
            </w:pPr>
            <w:r w:rsidRPr="00DD16DF">
              <w:rPr>
                <w:rFonts w:ascii="Arial" w:hAnsi="Arial"/>
                <w:sz w:val="20"/>
                <w:szCs w:val="20"/>
              </w:rPr>
              <w:t>Determinación del Precio</w:t>
            </w:r>
          </w:p>
          <w:p w14:paraId="1D8FA1DB" w14:textId="77777777" w:rsidR="00C3269F" w:rsidRPr="00DD16DF" w:rsidRDefault="00C3269F">
            <w:pPr>
              <w:rPr>
                <w:rFonts w:ascii="Arial" w:hAnsi="Arial"/>
                <w:sz w:val="20"/>
                <w:szCs w:val="20"/>
              </w:rPr>
            </w:pPr>
          </w:p>
          <w:p w14:paraId="2A411106" w14:textId="77777777" w:rsidR="00C3269F" w:rsidRPr="00DD16DF" w:rsidRDefault="004A580E">
            <w:pPr>
              <w:rPr>
                <w:rFonts w:ascii="Arial" w:hAnsi="Arial"/>
                <w:sz w:val="20"/>
                <w:szCs w:val="20"/>
              </w:rPr>
            </w:pPr>
            <w:r w:rsidRPr="00DD16DF">
              <w:rPr>
                <w:rFonts w:ascii="Arial" w:hAnsi="Arial"/>
                <w:sz w:val="20"/>
                <w:szCs w:val="20"/>
              </w:rPr>
              <w:t>Estrategia de ingreso al mercado:</w:t>
            </w:r>
          </w:p>
          <w:p w14:paraId="1D36E215" w14:textId="77777777" w:rsidR="00C3269F" w:rsidRPr="00DD16DF" w:rsidRDefault="004A580E">
            <w:pPr>
              <w:rPr>
                <w:rFonts w:ascii="Arial" w:hAnsi="Arial"/>
                <w:sz w:val="20"/>
                <w:szCs w:val="20"/>
              </w:rPr>
            </w:pPr>
            <w:r w:rsidRPr="00DD16DF">
              <w:rPr>
                <w:rFonts w:ascii="Arial" w:hAnsi="Arial"/>
                <w:sz w:val="20"/>
                <w:szCs w:val="20"/>
              </w:rPr>
              <w:t>Se adoptaráuna estrategia de penetración justa y competitiva que combina:</w:t>
            </w:r>
          </w:p>
          <w:p w14:paraId="5D8BFD5E" w14:textId="77777777" w:rsidR="00C3269F" w:rsidRPr="00DD16DF" w:rsidRDefault="00C3269F">
            <w:pPr>
              <w:rPr>
                <w:rFonts w:ascii="Arial" w:hAnsi="Arial"/>
                <w:sz w:val="20"/>
                <w:szCs w:val="20"/>
              </w:rPr>
            </w:pPr>
          </w:p>
          <w:p w14:paraId="5E83F2C3" w14:textId="77777777" w:rsidR="00C3269F" w:rsidRPr="00DD16DF" w:rsidRDefault="004A580E">
            <w:pPr>
              <w:rPr>
                <w:rFonts w:ascii="Arial" w:hAnsi="Arial"/>
                <w:sz w:val="20"/>
                <w:szCs w:val="20"/>
              </w:rPr>
            </w:pPr>
            <w:r w:rsidRPr="00DD16DF">
              <w:rPr>
                <w:rFonts w:ascii="Arial" w:hAnsi="Arial"/>
                <w:sz w:val="20"/>
                <w:szCs w:val="20"/>
              </w:rPr>
              <w:t>Precios competitivos para generar confianza en clientes nuevos.</w:t>
            </w:r>
          </w:p>
          <w:p w14:paraId="07050719" w14:textId="77777777" w:rsidR="00C3269F" w:rsidRPr="00DD16DF" w:rsidRDefault="00C3269F">
            <w:pPr>
              <w:rPr>
                <w:rFonts w:ascii="Arial" w:hAnsi="Arial"/>
                <w:sz w:val="20"/>
                <w:szCs w:val="20"/>
              </w:rPr>
            </w:pPr>
          </w:p>
          <w:p w14:paraId="66EDFEE8" w14:textId="77777777" w:rsidR="00C3269F" w:rsidRPr="00DD16DF" w:rsidRDefault="004A580E">
            <w:pPr>
              <w:rPr>
                <w:rFonts w:ascii="Arial" w:hAnsi="Arial"/>
                <w:sz w:val="20"/>
                <w:szCs w:val="20"/>
              </w:rPr>
            </w:pPr>
            <w:r w:rsidRPr="00DD16DF">
              <w:rPr>
                <w:rFonts w:ascii="Arial" w:hAnsi="Arial"/>
                <w:sz w:val="20"/>
                <w:szCs w:val="20"/>
              </w:rPr>
              <w:t>Justificación clara del valor social y agroecológico del producto.</w:t>
            </w:r>
          </w:p>
          <w:p w14:paraId="5358E64B" w14:textId="77777777" w:rsidR="00C3269F" w:rsidRPr="00DD16DF" w:rsidRDefault="00C3269F">
            <w:pPr>
              <w:rPr>
                <w:rFonts w:ascii="Arial" w:hAnsi="Arial"/>
                <w:sz w:val="20"/>
                <w:szCs w:val="20"/>
              </w:rPr>
            </w:pPr>
          </w:p>
          <w:p w14:paraId="1487A730" w14:textId="77777777" w:rsidR="00C3269F" w:rsidRPr="00DD16DF" w:rsidRDefault="004A580E">
            <w:pPr>
              <w:rPr>
                <w:rFonts w:ascii="Arial" w:hAnsi="Arial"/>
                <w:sz w:val="20"/>
                <w:szCs w:val="20"/>
              </w:rPr>
            </w:pPr>
            <w:r w:rsidRPr="00DD16DF">
              <w:rPr>
                <w:rFonts w:ascii="Arial" w:hAnsi="Arial"/>
                <w:sz w:val="20"/>
                <w:szCs w:val="20"/>
              </w:rPr>
              <w:t>Descuentos por volumen a clientes institucionales.</w:t>
            </w:r>
          </w:p>
          <w:p w14:paraId="33258B0B" w14:textId="77777777" w:rsidR="00C3269F" w:rsidRPr="00DD16DF" w:rsidRDefault="00C3269F">
            <w:pPr>
              <w:rPr>
                <w:rFonts w:ascii="Arial" w:hAnsi="Arial"/>
                <w:sz w:val="20"/>
                <w:szCs w:val="20"/>
              </w:rPr>
            </w:pPr>
          </w:p>
          <w:p w14:paraId="4253FE16" w14:textId="77777777" w:rsidR="00C3269F" w:rsidRPr="00DD16DF" w:rsidRDefault="004A580E">
            <w:pPr>
              <w:rPr>
                <w:rFonts w:ascii="Arial" w:hAnsi="Arial"/>
                <w:sz w:val="20"/>
                <w:szCs w:val="20"/>
              </w:rPr>
            </w:pPr>
            <w:r w:rsidRPr="00DD16DF">
              <w:rPr>
                <w:rFonts w:ascii="Arial" w:hAnsi="Arial"/>
                <w:sz w:val="20"/>
                <w:szCs w:val="20"/>
              </w:rPr>
              <w:t>Degustaciones y muestras en ferias campesinas.</w:t>
            </w:r>
          </w:p>
          <w:p w14:paraId="2B476AB5" w14:textId="77777777" w:rsidR="00C3269F" w:rsidRPr="00DD16DF" w:rsidRDefault="00C3269F">
            <w:pPr>
              <w:rPr>
                <w:rFonts w:ascii="Arial" w:hAnsi="Arial"/>
                <w:sz w:val="20"/>
                <w:szCs w:val="20"/>
              </w:rPr>
            </w:pPr>
          </w:p>
          <w:p w14:paraId="6DD57DFD" w14:textId="77777777" w:rsidR="00C3269F" w:rsidRPr="00DD16DF" w:rsidRDefault="004A580E">
            <w:pPr>
              <w:rPr>
                <w:rFonts w:ascii="Arial" w:hAnsi="Arial"/>
                <w:sz w:val="20"/>
                <w:szCs w:val="20"/>
              </w:rPr>
            </w:pPr>
            <w:r w:rsidRPr="00DD16DF">
              <w:rPr>
                <w:rFonts w:ascii="Arial" w:hAnsi="Arial"/>
                <w:sz w:val="20"/>
                <w:szCs w:val="20"/>
              </w:rPr>
              <w:t>Canales de comercialización directos para evitar intermediarios.</w:t>
            </w:r>
          </w:p>
          <w:p w14:paraId="324F43C1" w14:textId="77777777" w:rsidR="00C3269F" w:rsidRPr="00DD16DF" w:rsidRDefault="00C3269F">
            <w:pPr>
              <w:rPr>
                <w:rFonts w:ascii="Arial" w:hAnsi="Arial"/>
                <w:sz w:val="20"/>
                <w:szCs w:val="20"/>
              </w:rPr>
            </w:pPr>
          </w:p>
          <w:p w14:paraId="25E70BDF" w14:textId="77777777" w:rsidR="00C3269F" w:rsidRPr="00DD16DF" w:rsidRDefault="004A580E">
            <w:pPr>
              <w:rPr>
                <w:rFonts w:ascii="Arial" w:hAnsi="Arial"/>
                <w:sz w:val="20"/>
                <w:szCs w:val="20"/>
              </w:rPr>
            </w:pPr>
            <w:r w:rsidRPr="00DD16DF">
              <w:rPr>
                <w:rFonts w:ascii="Arial" w:hAnsi="Arial"/>
                <w:sz w:val="20"/>
                <w:szCs w:val="20"/>
              </w:rPr>
              <w:t xml:space="preserve">Lista de Precios </w:t>
            </w:r>
            <w:r w:rsidRPr="00DD16DF">
              <w:rPr>
                <w:rFonts w:ascii="Arial" w:hAnsi="Arial"/>
                <w:sz w:val="20"/>
                <w:szCs w:val="20"/>
                <w:lang w:val="es-ES"/>
              </w:rPr>
              <w:t>Estimada:</w:t>
            </w:r>
          </w:p>
          <w:p w14:paraId="2BBF2BCD" w14:textId="77777777" w:rsidR="00C3269F" w:rsidRPr="00DD16DF" w:rsidRDefault="00C3269F">
            <w:pPr>
              <w:rPr>
                <w:rFonts w:ascii="Arial" w:hAnsi="Arial"/>
                <w:sz w:val="20"/>
                <w:szCs w:val="20"/>
              </w:rPr>
            </w:pPr>
          </w:p>
          <w:tbl>
            <w:tblPr>
              <w:tblStyle w:val="Tabladecuadrcula1clara-nfasis31"/>
              <w:tblW w:w="0" w:type="auto"/>
              <w:jc w:val="center"/>
              <w:tblLook w:val="04A0" w:firstRow="1" w:lastRow="0" w:firstColumn="1" w:lastColumn="0" w:noHBand="0" w:noVBand="1"/>
            </w:tblPr>
            <w:tblGrid>
              <w:gridCol w:w="1806"/>
              <w:gridCol w:w="1384"/>
              <w:gridCol w:w="2318"/>
            </w:tblGrid>
            <w:tr w:rsidR="00084106" w:rsidRPr="00DD16DF" w14:paraId="54595C4D" w14:textId="77777777" w:rsidTr="00C3269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0001D61" w14:textId="77777777" w:rsidR="00C3269F" w:rsidRPr="00DD16DF" w:rsidRDefault="004A580E">
                  <w:pPr>
                    <w:jc w:val="center"/>
                    <w:rPr>
                      <w:rFonts w:ascii="Arial" w:hAnsi="Arial"/>
                      <w:sz w:val="20"/>
                      <w:szCs w:val="20"/>
                    </w:rPr>
                  </w:pPr>
                  <w:r w:rsidRPr="00DD16DF">
                    <w:rPr>
                      <w:rFonts w:ascii="Arial" w:hAnsi="Arial"/>
                      <w:b w:val="0"/>
                      <w:bCs w:val="0"/>
                      <w:sz w:val="20"/>
                      <w:szCs w:val="20"/>
                    </w:rPr>
                    <w:t>Producto</w:t>
                  </w:r>
                </w:p>
              </w:tc>
              <w:tc>
                <w:tcPr>
                  <w:tcW w:w="0" w:type="auto"/>
                  <w:hideMark/>
                </w:tcPr>
                <w:p w14:paraId="7F73FE22" w14:textId="77777777" w:rsidR="00C3269F" w:rsidRPr="00DD16DF" w:rsidRDefault="004A580E">
                  <w:pPr>
                    <w:jc w:val="center"/>
                    <w:cnfStyle w:val="100000000000" w:firstRow="1" w:lastRow="0" w:firstColumn="0" w:lastColumn="0" w:oddVBand="0" w:evenVBand="0" w:oddHBand="0" w:evenHBand="0" w:firstRowFirstColumn="0" w:firstRowLastColumn="0" w:lastRowFirstColumn="0" w:lastRowLastColumn="0"/>
                    <w:rPr>
                      <w:rFonts w:ascii="Arial" w:hAnsi="Arial"/>
                      <w:sz w:val="20"/>
                      <w:szCs w:val="20"/>
                    </w:rPr>
                  </w:pPr>
                  <w:r w:rsidRPr="00DD16DF">
                    <w:rPr>
                      <w:rFonts w:ascii="Arial" w:hAnsi="Arial"/>
                      <w:b w:val="0"/>
                      <w:bCs w:val="0"/>
                      <w:sz w:val="20"/>
                      <w:szCs w:val="20"/>
                    </w:rPr>
                    <w:t>Presentación</w:t>
                  </w:r>
                </w:p>
              </w:tc>
              <w:tc>
                <w:tcPr>
                  <w:tcW w:w="0" w:type="auto"/>
                  <w:hideMark/>
                </w:tcPr>
                <w:p w14:paraId="1FE94DC6" w14:textId="77777777" w:rsidR="00C3269F" w:rsidRPr="00DD16DF" w:rsidRDefault="004A580E">
                  <w:pPr>
                    <w:jc w:val="center"/>
                    <w:cnfStyle w:val="100000000000" w:firstRow="1" w:lastRow="0" w:firstColumn="0" w:lastColumn="0" w:oddVBand="0" w:evenVBand="0" w:oddHBand="0" w:evenHBand="0" w:firstRowFirstColumn="0" w:firstRowLastColumn="0" w:lastRowFirstColumn="0" w:lastRowLastColumn="0"/>
                    <w:rPr>
                      <w:rFonts w:ascii="Arial" w:hAnsi="Arial"/>
                      <w:sz w:val="20"/>
                      <w:szCs w:val="20"/>
                    </w:rPr>
                  </w:pPr>
                  <w:r w:rsidRPr="00DD16DF">
                    <w:rPr>
                      <w:rFonts w:ascii="Arial" w:hAnsi="Arial"/>
                      <w:b w:val="0"/>
                      <w:bCs w:val="0"/>
                      <w:sz w:val="20"/>
                      <w:szCs w:val="20"/>
                    </w:rPr>
                    <w:t>Precio unitario sugerido</w:t>
                  </w:r>
                </w:p>
              </w:tc>
            </w:tr>
            <w:tr w:rsidR="00084106" w:rsidRPr="00DD16DF" w14:paraId="498329CB"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336D8BB" w14:textId="77777777" w:rsidR="00C3269F" w:rsidRPr="00DD16DF" w:rsidRDefault="004A580E">
                  <w:pPr>
                    <w:rPr>
                      <w:rFonts w:ascii="Arial" w:hAnsi="Arial"/>
                      <w:sz w:val="20"/>
                      <w:szCs w:val="20"/>
                    </w:rPr>
                  </w:pPr>
                  <w:r w:rsidRPr="00DD16DF">
                    <w:rPr>
                      <w:rFonts w:ascii="Arial" w:hAnsi="Arial"/>
                      <w:sz w:val="20"/>
                      <w:szCs w:val="20"/>
                      <w:lang w:val="es-ES"/>
                    </w:rPr>
                    <w:t>Arándano fresco</w:t>
                  </w:r>
                </w:p>
              </w:tc>
              <w:tc>
                <w:tcPr>
                  <w:tcW w:w="0" w:type="auto"/>
                  <w:hideMark/>
                </w:tcPr>
                <w:p w14:paraId="6A2540D8" w14:textId="77777777" w:rsidR="00C3269F" w:rsidRPr="00DD16DF" w:rsidRDefault="004A580E">
                  <w:pPr>
                    <w:jc w:val="cente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DD16DF">
                    <w:rPr>
                      <w:rFonts w:ascii="Arial" w:hAnsi="Arial"/>
                      <w:sz w:val="20"/>
                      <w:szCs w:val="20"/>
                      <w:lang w:val="es-ES"/>
                    </w:rPr>
                    <w:t xml:space="preserve">125 </w:t>
                  </w:r>
                  <w:r w:rsidRPr="00DD16DF">
                    <w:rPr>
                      <w:rFonts w:ascii="Arial" w:hAnsi="Arial"/>
                      <w:sz w:val="20"/>
                      <w:szCs w:val="20"/>
                    </w:rPr>
                    <w:t>g</w:t>
                  </w:r>
                </w:p>
              </w:tc>
              <w:tc>
                <w:tcPr>
                  <w:tcW w:w="0" w:type="auto"/>
                  <w:hideMark/>
                </w:tcPr>
                <w:p w14:paraId="3235802E" w14:textId="77777777" w:rsidR="00C3269F" w:rsidRPr="00DD16DF" w:rsidRDefault="004A580E">
                  <w:pPr>
                    <w:jc w:val="cente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DD16DF">
                    <w:rPr>
                      <w:rFonts w:ascii="Arial" w:hAnsi="Arial"/>
                      <w:sz w:val="20"/>
                      <w:szCs w:val="20"/>
                    </w:rPr>
                    <w:t>$</w:t>
                  </w:r>
                  <w:r w:rsidRPr="00DD16DF">
                    <w:rPr>
                      <w:rFonts w:ascii="Arial" w:hAnsi="Arial"/>
                      <w:sz w:val="20"/>
                      <w:szCs w:val="20"/>
                      <w:lang w:val="es-ES"/>
                    </w:rPr>
                    <w:t>7.000 COP</w:t>
                  </w:r>
                </w:p>
              </w:tc>
            </w:tr>
            <w:tr w:rsidR="00084106" w:rsidRPr="00DD16DF" w14:paraId="16BC119A"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7E73CB8" w14:textId="77777777" w:rsidR="00C3269F" w:rsidRPr="00DD16DF" w:rsidRDefault="004A580E">
                  <w:pPr>
                    <w:rPr>
                      <w:rFonts w:ascii="Arial" w:hAnsi="Arial"/>
                      <w:sz w:val="20"/>
                      <w:szCs w:val="20"/>
                    </w:rPr>
                  </w:pPr>
                  <w:r w:rsidRPr="00DD16DF">
                    <w:rPr>
                      <w:rFonts w:ascii="Arial" w:hAnsi="Arial"/>
                      <w:sz w:val="20"/>
                      <w:szCs w:val="20"/>
                      <w:lang w:val="es-ES"/>
                    </w:rPr>
                    <w:t>Arándano fresco</w:t>
                  </w:r>
                </w:p>
              </w:tc>
              <w:tc>
                <w:tcPr>
                  <w:tcW w:w="0" w:type="auto"/>
                  <w:hideMark/>
                </w:tcPr>
                <w:p w14:paraId="0D112EDF" w14:textId="77777777" w:rsidR="00C3269F" w:rsidRPr="00DD16DF" w:rsidRDefault="004A580E">
                  <w:pPr>
                    <w:ind w:firstLineChars="200" w:firstLine="400"/>
                    <w:jc w:val="lef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DD16DF">
                    <w:rPr>
                      <w:rFonts w:ascii="Arial" w:hAnsi="Arial"/>
                      <w:sz w:val="20"/>
                      <w:szCs w:val="20"/>
                      <w:lang w:val="es-ES"/>
                    </w:rPr>
                    <w:t>250 g</w:t>
                  </w:r>
                </w:p>
              </w:tc>
              <w:tc>
                <w:tcPr>
                  <w:tcW w:w="0" w:type="auto"/>
                  <w:hideMark/>
                </w:tcPr>
                <w:p w14:paraId="673FD430" w14:textId="77777777" w:rsidR="00C3269F" w:rsidRPr="00DD16DF" w:rsidRDefault="004A580E">
                  <w:pPr>
                    <w:jc w:val="cente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DD16DF">
                    <w:rPr>
                      <w:rFonts w:ascii="Arial" w:hAnsi="Arial"/>
                      <w:sz w:val="20"/>
                      <w:szCs w:val="20"/>
                    </w:rPr>
                    <w:t>$</w:t>
                  </w:r>
                  <w:r w:rsidRPr="00DD16DF">
                    <w:rPr>
                      <w:rFonts w:ascii="Arial" w:hAnsi="Arial"/>
                      <w:sz w:val="20"/>
                      <w:szCs w:val="20"/>
                      <w:lang w:val="es-ES"/>
                    </w:rPr>
                    <w:t>13.000 COP</w:t>
                  </w:r>
                </w:p>
              </w:tc>
            </w:tr>
            <w:tr w:rsidR="00084106" w:rsidRPr="00DD16DF" w14:paraId="5BDC6D1A"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7FC0475" w14:textId="77777777" w:rsidR="00C3269F" w:rsidRPr="00DD16DF" w:rsidRDefault="004A580E">
                  <w:pPr>
                    <w:rPr>
                      <w:rFonts w:ascii="Arial" w:hAnsi="Arial"/>
                      <w:sz w:val="20"/>
                      <w:szCs w:val="20"/>
                    </w:rPr>
                  </w:pPr>
                  <w:r w:rsidRPr="00DD16DF">
                    <w:rPr>
                      <w:rFonts w:ascii="Arial" w:hAnsi="Arial"/>
                      <w:sz w:val="20"/>
                      <w:szCs w:val="20"/>
                    </w:rPr>
                    <w:t xml:space="preserve">Arándano fresco </w:t>
                  </w:r>
                </w:p>
              </w:tc>
              <w:tc>
                <w:tcPr>
                  <w:tcW w:w="0" w:type="auto"/>
                  <w:hideMark/>
                </w:tcPr>
                <w:p w14:paraId="2A43C93B" w14:textId="77777777" w:rsidR="00C3269F" w:rsidRPr="00DD16DF" w:rsidRDefault="004A580E">
                  <w:pPr>
                    <w:ind w:firstLineChars="200" w:firstLine="400"/>
                    <w:jc w:val="lef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DD16DF">
                    <w:rPr>
                      <w:rFonts w:ascii="Arial" w:hAnsi="Arial"/>
                      <w:sz w:val="20"/>
                      <w:szCs w:val="20"/>
                      <w:lang w:val="es-ES"/>
                    </w:rPr>
                    <w:t>500 g</w:t>
                  </w:r>
                </w:p>
              </w:tc>
              <w:tc>
                <w:tcPr>
                  <w:tcW w:w="0" w:type="auto"/>
                  <w:hideMark/>
                </w:tcPr>
                <w:p w14:paraId="058BB647" w14:textId="77777777" w:rsidR="00C3269F" w:rsidRPr="00DD16DF" w:rsidRDefault="004A580E">
                  <w:pPr>
                    <w:jc w:val="cente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DD16DF">
                    <w:rPr>
                      <w:rFonts w:ascii="Arial" w:hAnsi="Arial"/>
                      <w:sz w:val="20"/>
                      <w:szCs w:val="20"/>
                      <w:lang w:val="es-ES"/>
                    </w:rPr>
                    <w:t>25.000 COP</w:t>
                  </w:r>
                </w:p>
              </w:tc>
            </w:tr>
          </w:tbl>
          <w:p w14:paraId="325257D6" w14:textId="77777777" w:rsidR="00C3269F" w:rsidRPr="00DD16DF" w:rsidRDefault="00C3269F">
            <w:pPr>
              <w:rPr>
                <w:rFonts w:ascii="Arial" w:hAnsi="Arial"/>
                <w:sz w:val="20"/>
                <w:szCs w:val="20"/>
              </w:rPr>
            </w:pPr>
          </w:p>
          <w:tbl>
            <w:tblPr>
              <w:tblW w:w="0" w:type="auto"/>
              <w:jc w:val="center"/>
              <w:tblLook w:val="04A0" w:firstRow="1" w:lastRow="0" w:firstColumn="1" w:lastColumn="0" w:noHBand="0" w:noVBand="1"/>
            </w:tblPr>
            <w:tblGrid>
              <w:gridCol w:w="1770"/>
              <w:gridCol w:w="1456"/>
              <w:gridCol w:w="2474"/>
            </w:tblGrid>
            <w:tr w:rsidR="00084106" w:rsidRPr="00DD16DF" w14:paraId="34EEB515" w14:textId="77777777">
              <w:trPr>
                <w:jc w:val="center"/>
              </w:trPr>
              <w:tc>
                <w:tcPr>
                  <w:tcW w:w="1770" w:type="dxa"/>
                  <w:tcBorders>
                    <w:top w:val="single" w:sz="4" w:space="0" w:color="84E290"/>
                    <w:left w:val="single" w:sz="4" w:space="0" w:color="84E290"/>
                    <w:bottom w:val="single" w:sz="4" w:space="0" w:color="84E290"/>
                    <w:right w:val="single" w:sz="4" w:space="0" w:color="84E290"/>
                  </w:tcBorders>
                  <w:tcMar>
                    <w:top w:w="0" w:type="dxa"/>
                    <w:left w:w="108" w:type="dxa"/>
                    <w:bottom w:w="0" w:type="dxa"/>
                    <w:right w:w="108" w:type="dxa"/>
                  </w:tcMar>
                </w:tcPr>
                <w:p w14:paraId="1C007AF8" w14:textId="77777777" w:rsidR="00C3269F" w:rsidRPr="00DD16DF" w:rsidRDefault="004A580E">
                  <w:pPr>
                    <w:jc w:val="left"/>
                    <w:rPr>
                      <w:rFonts w:ascii="Arial" w:hAnsi="Arial"/>
                      <w:sz w:val="20"/>
                      <w:szCs w:val="20"/>
                      <w:lang w:val="es-ES"/>
                    </w:rPr>
                  </w:pPr>
                  <w:r w:rsidRPr="00DD16DF">
                    <w:rPr>
                      <w:rFonts w:ascii="Arial" w:eastAsia="SimSun" w:hAnsi="Arial"/>
                      <w:sz w:val="20"/>
                      <w:szCs w:val="20"/>
                      <w:lang w:val="es-ES" w:eastAsia="zh-CN"/>
                    </w:rPr>
                    <w:t>Arándano fresco</w:t>
                  </w:r>
                </w:p>
              </w:tc>
              <w:tc>
                <w:tcPr>
                  <w:tcW w:w="1456" w:type="dxa"/>
                  <w:tcBorders>
                    <w:top w:val="single" w:sz="4" w:space="0" w:color="84E290"/>
                    <w:left w:val="single" w:sz="4" w:space="0" w:color="84E290"/>
                    <w:bottom w:val="single" w:sz="4" w:space="0" w:color="84E290"/>
                    <w:right w:val="single" w:sz="4" w:space="0" w:color="84E290"/>
                  </w:tcBorders>
                  <w:tcMar>
                    <w:top w:w="0" w:type="dxa"/>
                    <w:left w:w="108" w:type="dxa"/>
                    <w:bottom w:w="0" w:type="dxa"/>
                    <w:right w:w="108" w:type="dxa"/>
                  </w:tcMar>
                </w:tcPr>
                <w:p w14:paraId="597A47D8" w14:textId="77777777" w:rsidR="00C3269F" w:rsidRPr="00DD16DF" w:rsidRDefault="004A580E">
                  <w:pPr>
                    <w:jc w:val="left"/>
                    <w:rPr>
                      <w:rFonts w:ascii="Arial" w:hAnsi="Arial"/>
                      <w:sz w:val="20"/>
                      <w:szCs w:val="20"/>
                      <w:lang w:val="es-ES"/>
                    </w:rPr>
                  </w:pPr>
                  <w:r w:rsidRPr="00DD16DF">
                    <w:rPr>
                      <w:rFonts w:ascii="Arial" w:eastAsia="SimSun" w:hAnsi="Arial"/>
                      <w:sz w:val="20"/>
                      <w:szCs w:val="20"/>
                      <w:lang w:val="es-ES" w:eastAsia="zh-CN"/>
                    </w:rPr>
                    <w:t xml:space="preserve">       1 Kg</w:t>
                  </w:r>
                </w:p>
              </w:tc>
              <w:tc>
                <w:tcPr>
                  <w:tcW w:w="2474" w:type="dxa"/>
                  <w:tcBorders>
                    <w:top w:val="single" w:sz="4" w:space="0" w:color="84E290"/>
                    <w:left w:val="single" w:sz="4" w:space="0" w:color="84E290"/>
                    <w:bottom w:val="single" w:sz="4" w:space="0" w:color="84E290"/>
                    <w:right w:val="single" w:sz="4" w:space="0" w:color="84E290"/>
                  </w:tcBorders>
                  <w:tcMar>
                    <w:top w:w="0" w:type="dxa"/>
                    <w:left w:w="108" w:type="dxa"/>
                    <w:bottom w:w="0" w:type="dxa"/>
                    <w:right w:w="108" w:type="dxa"/>
                  </w:tcMar>
                </w:tcPr>
                <w:p w14:paraId="43231BCF" w14:textId="77777777" w:rsidR="00C3269F" w:rsidRPr="00DD16DF" w:rsidRDefault="004A580E">
                  <w:pPr>
                    <w:jc w:val="center"/>
                    <w:rPr>
                      <w:rFonts w:ascii="Arial" w:hAnsi="Arial"/>
                      <w:sz w:val="20"/>
                      <w:szCs w:val="20"/>
                      <w:lang w:val="es-ES"/>
                    </w:rPr>
                  </w:pPr>
                  <w:r w:rsidRPr="00DD16DF">
                    <w:rPr>
                      <w:rFonts w:ascii="Arial" w:eastAsia="SimSun" w:hAnsi="Arial"/>
                      <w:sz w:val="20"/>
                      <w:szCs w:val="20"/>
                      <w:lang w:val="es-ES" w:eastAsia="zh-CN"/>
                    </w:rPr>
                    <w:t>$45.000 COP</w:t>
                  </w:r>
                </w:p>
              </w:tc>
            </w:tr>
          </w:tbl>
          <w:p w14:paraId="44A5BB26" w14:textId="77777777" w:rsidR="00C3269F" w:rsidRPr="00DD16DF" w:rsidRDefault="004A580E">
            <w:pPr>
              <w:spacing w:beforeAutospacing="1" w:afterAutospacing="1"/>
              <w:rPr>
                <w:rFonts w:ascii="Arial" w:hAnsi="Arial"/>
                <w:sz w:val="20"/>
                <w:szCs w:val="20"/>
              </w:rPr>
            </w:pPr>
            <w:r w:rsidRPr="00DD16DF">
              <w:rPr>
                <w:rFonts w:ascii="Arial" w:hAnsi="Arial"/>
                <w:b w:val="0"/>
                <w:bCs w:val="0"/>
                <w:sz w:val="20"/>
                <w:szCs w:val="20"/>
                <w:lang w:val="es-ES"/>
              </w:rPr>
              <w:t xml:space="preserve">Nota: </w:t>
            </w:r>
            <w:r w:rsidRPr="00DD16DF">
              <w:rPr>
                <w:rFonts w:ascii="Arial" w:hAnsi="Arial"/>
                <w:b w:val="0"/>
                <w:bCs w:val="0"/>
                <w:sz w:val="20"/>
                <w:szCs w:val="20"/>
                <w:lang w:val="es-ES" w:eastAsia="zh-CN"/>
              </w:rPr>
              <w:t>Los precios pueden variar según la zona, canal de venta y volumen del pedido.</w:t>
            </w:r>
          </w:p>
          <w:p w14:paraId="25097673" w14:textId="77777777" w:rsidR="00C3269F" w:rsidRPr="00DD16DF" w:rsidRDefault="004A580E">
            <w:pPr>
              <w:spacing w:beforeAutospacing="1" w:afterAutospacing="1"/>
              <w:rPr>
                <w:rFonts w:ascii="Arial" w:hAnsi="Arial"/>
                <w:sz w:val="20"/>
                <w:szCs w:val="20"/>
              </w:rPr>
            </w:pPr>
            <w:r w:rsidRPr="00DD16DF">
              <w:rPr>
                <w:rFonts w:ascii="Arial" w:hAnsi="Arial"/>
                <w:b w:val="0"/>
                <w:bCs w:val="0"/>
                <w:sz w:val="20"/>
                <w:szCs w:val="20"/>
                <w:lang w:val="es-ES" w:eastAsia="zh-CN"/>
              </w:rPr>
              <w:t>Se podrán ofrecer precios diferenciados para clientes mayoristas (restaurantes, hoteles, tiendas saludables)</w:t>
            </w:r>
          </w:p>
          <w:p w14:paraId="7711E4DA" w14:textId="77777777" w:rsidR="00C3269F" w:rsidRPr="00DD16DF" w:rsidRDefault="004A580E">
            <w:pPr>
              <w:spacing w:beforeAutospacing="1" w:afterAutospacing="1"/>
              <w:rPr>
                <w:rFonts w:ascii="Arial" w:hAnsi="Arial"/>
                <w:sz w:val="20"/>
                <w:szCs w:val="20"/>
              </w:rPr>
            </w:pPr>
            <w:r w:rsidRPr="00DD16DF">
              <w:rPr>
                <w:rFonts w:ascii="Arial" w:hAnsi="Arial"/>
                <w:b w:val="0"/>
                <w:bCs w:val="0"/>
                <w:sz w:val="20"/>
                <w:szCs w:val="20"/>
                <w:lang w:val="es-ES" w:eastAsia="zh-CN"/>
              </w:rPr>
              <w:t>Esta estrategia busca equilibrio entre sostenibilidad económica, competitividad en el mercado y reconocimiento del valor social de la producción campesina liderada por mujeres</w:t>
            </w:r>
          </w:p>
        </w:tc>
      </w:tr>
      <w:tr w:rsidR="00C3269F" w14:paraId="595D959C" w14:textId="77777777" w:rsidTr="00C3269F">
        <w:tc>
          <w:tcPr>
            <w:cnfStyle w:val="001000000000" w:firstRow="0" w:lastRow="0" w:firstColumn="1" w:lastColumn="0" w:oddVBand="0" w:evenVBand="0" w:oddHBand="0" w:evenHBand="0" w:firstRowFirstColumn="0" w:firstRowLastColumn="0" w:lastRowFirstColumn="0" w:lastRowLastColumn="0"/>
            <w:tcW w:w="8926" w:type="dxa"/>
          </w:tcPr>
          <w:p w14:paraId="107AFD8C" w14:textId="77777777" w:rsidR="00C3269F" w:rsidRPr="00084106" w:rsidRDefault="004A580E">
            <w:pPr>
              <w:jc w:val="center"/>
              <w:rPr>
                <w:rFonts w:ascii="Arial" w:hAnsi="Arial"/>
                <w:sz w:val="20"/>
                <w:szCs w:val="20"/>
              </w:rPr>
            </w:pPr>
            <w:r w:rsidRPr="00084106">
              <w:rPr>
                <w:rFonts w:ascii="Arial" w:hAnsi="Arial"/>
                <w:sz w:val="20"/>
                <w:szCs w:val="20"/>
              </w:rPr>
              <w:lastRenderedPageBreak/>
              <w:t>DISTRIBUCION</w:t>
            </w:r>
          </w:p>
        </w:tc>
      </w:tr>
      <w:tr w:rsidR="00C3269F" w14:paraId="4231BD75" w14:textId="77777777" w:rsidTr="00C3269F">
        <w:trPr>
          <w:trHeight w:val="2800"/>
        </w:trPr>
        <w:tc>
          <w:tcPr>
            <w:cnfStyle w:val="001000000000" w:firstRow="0" w:lastRow="0" w:firstColumn="1" w:lastColumn="0" w:oddVBand="0" w:evenVBand="0" w:oddHBand="0" w:evenHBand="0" w:firstRowFirstColumn="0" w:firstRowLastColumn="0" w:lastRowFirstColumn="0" w:lastRowLastColumn="0"/>
            <w:tcW w:w="8926" w:type="dxa"/>
          </w:tcPr>
          <w:p w14:paraId="764172E3" w14:textId="77777777" w:rsidR="00C3269F" w:rsidRPr="00084106" w:rsidRDefault="004A580E">
            <w:pPr>
              <w:spacing w:before="100" w:beforeAutospacing="1" w:after="100" w:afterAutospacing="1"/>
              <w:outlineLvl w:val="2"/>
              <w:rPr>
                <w:rFonts w:ascii="Arial" w:hAnsi="Arial"/>
                <w:sz w:val="20"/>
                <w:szCs w:val="20"/>
              </w:rPr>
            </w:pPr>
            <w:r w:rsidRPr="00084106">
              <w:rPr>
                <w:rFonts w:ascii="Arial" w:hAnsi="Arial"/>
                <w:sz w:val="20"/>
                <w:szCs w:val="20"/>
              </w:rPr>
              <w:lastRenderedPageBreak/>
              <w:t>Canales de Distribución y/o Comercialización</w:t>
            </w:r>
          </w:p>
          <w:p w14:paraId="47E159E9" w14:textId="77777777" w:rsidR="00C3269F" w:rsidRPr="00084106" w:rsidRDefault="004A580E">
            <w:pPr>
              <w:spacing w:before="100" w:beforeAutospacing="1" w:after="100" w:afterAutospacing="1"/>
              <w:outlineLvl w:val="3"/>
              <w:rPr>
                <w:rFonts w:ascii="Arial" w:hAnsi="Arial"/>
                <w:sz w:val="20"/>
                <w:szCs w:val="20"/>
              </w:rPr>
            </w:pPr>
            <w:r w:rsidRPr="00084106">
              <w:rPr>
                <w:rFonts w:ascii="Arial" w:hAnsi="Arial"/>
                <w:b w:val="0"/>
                <w:bCs w:val="0"/>
                <w:sz w:val="20"/>
                <w:szCs w:val="20"/>
              </w:rPr>
              <w:t>Estrategia General de Distribución</w:t>
            </w:r>
          </w:p>
          <w:p w14:paraId="2B432BC5" w14:textId="77777777" w:rsidR="00C3269F" w:rsidRPr="00084106" w:rsidRDefault="004A580E">
            <w:pPr>
              <w:spacing w:before="100" w:beforeAutospacing="1" w:after="100" w:afterAutospacing="1"/>
              <w:rPr>
                <w:rFonts w:ascii="Arial" w:hAnsi="Arial"/>
                <w:sz w:val="20"/>
                <w:szCs w:val="20"/>
              </w:rPr>
            </w:pPr>
            <w:r w:rsidRPr="00084106">
              <w:rPr>
                <w:rFonts w:ascii="Arial" w:hAnsi="Arial"/>
                <w:b w:val="0"/>
                <w:bCs w:val="0"/>
                <w:sz w:val="20"/>
                <w:szCs w:val="20"/>
              </w:rPr>
              <w:t>La organización adoptará una estrategia de comercialización directa y semidirecta, con el objetivo de:</w:t>
            </w:r>
          </w:p>
          <w:p w14:paraId="4AF2DC2A" w14:textId="77777777" w:rsidR="00C3269F" w:rsidRPr="00084106" w:rsidRDefault="004A580E" w:rsidP="00FB56EE">
            <w:pPr>
              <w:numPr>
                <w:ilvl w:val="0"/>
                <w:numId w:val="13"/>
              </w:numPr>
              <w:spacing w:before="100" w:beforeAutospacing="1" w:after="100" w:afterAutospacing="1"/>
              <w:rPr>
                <w:rFonts w:ascii="Arial" w:hAnsi="Arial"/>
                <w:sz w:val="20"/>
                <w:szCs w:val="20"/>
              </w:rPr>
            </w:pPr>
            <w:r w:rsidRPr="00084106">
              <w:rPr>
                <w:rFonts w:ascii="Arial" w:hAnsi="Arial"/>
                <w:b w:val="0"/>
                <w:bCs w:val="0"/>
                <w:sz w:val="20"/>
                <w:szCs w:val="20"/>
              </w:rPr>
              <w:t>Reducir la participación de intermediarios.</w:t>
            </w:r>
          </w:p>
          <w:p w14:paraId="61F5088E" w14:textId="77777777" w:rsidR="00C3269F" w:rsidRPr="00084106" w:rsidRDefault="004A580E" w:rsidP="00FB56EE">
            <w:pPr>
              <w:numPr>
                <w:ilvl w:val="0"/>
                <w:numId w:val="13"/>
              </w:numPr>
              <w:spacing w:before="100" w:beforeAutospacing="1" w:after="100" w:afterAutospacing="1"/>
              <w:rPr>
                <w:rFonts w:ascii="Arial" w:hAnsi="Arial"/>
                <w:sz w:val="20"/>
                <w:szCs w:val="20"/>
              </w:rPr>
            </w:pPr>
            <w:r w:rsidRPr="00084106">
              <w:rPr>
                <w:rFonts w:ascii="Arial" w:hAnsi="Arial"/>
                <w:b w:val="0"/>
                <w:bCs w:val="0"/>
                <w:sz w:val="20"/>
                <w:szCs w:val="20"/>
              </w:rPr>
              <w:t>Aumentar el margen de ganancia para las productoras.</w:t>
            </w:r>
          </w:p>
          <w:p w14:paraId="10560C80" w14:textId="77777777" w:rsidR="00C3269F" w:rsidRPr="00084106" w:rsidRDefault="004A580E" w:rsidP="00FB56EE">
            <w:pPr>
              <w:numPr>
                <w:ilvl w:val="0"/>
                <w:numId w:val="13"/>
              </w:numPr>
              <w:spacing w:before="100" w:beforeAutospacing="1" w:after="100" w:afterAutospacing="1"/>
              <w:rPr>
                <w:rFonts w:ascii="Arial" w:hAnsi="Arial"/>
                <w:sz w:val="20"/>
                <w:szCs w:val="20"/>
              </w:rPr>
            </w:pPr>
            <w:r w:rsidRPr="00084106">
              <w:rPr>
                <w:rFonts w:ascii="Arial" w:hAnsi="Arial"/>
                <w:b w:val="0"/>
                <w:bCs w:val="0"/>
                <w:sz w:val="20"/>
                <w:szCs w:val="20"/>
              </w:rPr>
              <w:t>Fortalecer la relación directa con el cliente final.</w:t>
            </w:r>
          </w:p>
          <w:p w14:paraId="502A46F7" w14:textId="77777777" w:rsidR="00C3269F" w:rsidRPr="00084106" w:rsidRDefault="004A580E" w:rsidP="00FB56EE">
            <w:pPr>
              <w:numPr>
                <w:ilvl w:val="0"/>
                <w:numId w:val="13"/>
              </w:numPr>
              <w:spacing w:before="100" w:beforeAutospacing="1" w:after="100" w:afterAutospacing="1"/>
              <w:rPr>
                <w:rFonts w:ascii="Arial" w:hAnsi="Arial"/>
                <w:sz w:val="20"/>
                <w:szCs w:val="20"/>
              </w:rPr>
            </w:pPr>
            <w:r w:rsidRPr="00084106">
              <w:rPr>
                <w:rFonts w:ascii="Arial" w:hAnsi="Arial"/>
                <w:b w:val="0"/>
                <w:bCs w:val="0"/>
                <w:sz w:val="20"/>
                <w:szCs w:val="20"/>
              </w:rPr>
              <w:t>Promover el valor agregado social y ambiental del producto.</w:t>
            </w:r>
          </w:p>
          <w:p w14:paraId="00F161FA" w14:textId="77777777" w:rsidR="00C3269F" w:rsidRPr="00084106" w:rsidRDefault="004A580E">
            <w:pPr>
              <w:spacing w:before="100" w:beforeAutospacing="1" w:after="100" w:afterAutospacing="1"/>
              <w:rPr>
                <w:rFonts w:ascii="Arial" w:hAnsi="Arial"/>
                <w:sz w:val="20"/>
                <w:szCs w:val="20"/>
              </w:rPr>
            </w:pPr>
            <w:r w:rsidRPr="00084106">
              <w:rPr>
                <w:rFonts w:ascii="Arial" w:hAnsi="Arial"/>
                <w:b w:val="0"/>
                <w:bCs w:val="0"/>
                <w:sz w:val="20"/>
                <w:szCs w:val="20"/>
              </w:rPr>
              <w:t>Se priorizarán canales que permitan visibilizar el trabajo de las mujeres campesinas, garantizar precios justos y fidelizar al consumidor mediante experiencias de compra cercanas y humanas.</w:t>
            </w:r>
          </w:p>
          <w:p w14:paraId="47486B0B" w14:textId="77777777" w:rsidR="00C3269F" w:rsidRPr="00084106" w:rsidRDefault="00111019">
            <w:pPr>
              <w:rPr>
                <w:rFonts w:ascii="Arial" w:hAnsi="Arial"/>
                <w:sz w:val="20"/>
                <w:szCs w:val="20"/>
              </w:rPr>
            </w:pPr>
            <w:r>
              <w:rPr>
                <w:rFonts w:ascii="Arial" w:hAnsi="Arial"/>
                <w:b w:val="0"/>
                <w:bCs w:val="0"/>
                <w:sz w:val="20"/>
                <w:szCs w:val="20"/>
              </w:rPr>
              <w:pict w14:anchorId="38E09670">
                <v:rect id="1031" o:spid="_x0000_i1030" style="width:0;height:1.5pt;visibility:visible;mso-wrap-distance-left:0;mso-wrap-distance-right:0" o:hralign="center" o:hrstd="t" o:hr="t" fillcolor="#a0a0a0" stroked="f"/>
              </w:pict>
            </w:r>
          </w:p>
          <w:p w14:paraId="403F59D1" w14:textId="77777777" w:rsidR="00C3269F" w:rsidRPr="00084106" w:rsidRDefault="004A580E">
            <w:pPr>
              <w:spacing w:before="100" w:beforeAutospacing="1" w:after="100" w:afterAutospacing="1"/>
              <w:outlineLvl w:val="2"/>
              <w:rPr>
                <w:rFonts w:ascii="Arial" w:hAnsi="Arial"/>
                <w:sz w:val="20"/>
                <w:szCs w:val="20"/>
              </w:rPr>
            </w:pPr>
            <w:r w:rsidRPr="00084106">
              <w:rPr>
                <w:rFonts w:ascii="Arial" w:hAnsi="Arial"/>
                <w:sz w:val="20"/>
                <w:szCs w:val="20"/>
              </w:rPr>
              <w:t>Canales de Distribución Previstos</w:t>
            </w:r>
          </w:p>
          <w:p w14:paraId="59657D8B" w14:textId="77777777" w:rsidR="00C3269F" w:rsidRPr="00084106" w:rsidRDefault="004A580E">
            <w:pPr>
              <w:spacing w:before="100" w:beforeAutospacing="1" w:after="100" w:afterAutospacing="1"/>
              <w:outlineLvl w:val="3"/>
              <w:rPr>
                <w:rFonts w:ascii="Arial" w:hAnsi="Arial"/>
                <w:sz w:val="20"/>
                <w:szCs w:val="20"/>
              </w:rPr>
            </w:pPr>
            <w:r w:rsidRPr="00084106">
              <w:rPr>
                <w:rFonts w:ascii="Arial" w:hAnsi="Arial"/>
                <w:sz w:val="20"/>
                <w:szCs w:val="20"/>
              </w:rPr>
              <w:t>1. Venta directa al consumidor</w:t>
            </w:r>
          </w:p>
          <w:p w14:paraId="258E1670" w14:textId="77777777" w:rsidR="00C3269F" w:rsidRPr="00084106" w:rsidRDefault="004A580E" w:rsidP="00FB56EE">
            <w:pPr>
              <w:numPr>
                <w:ilvl w:val="0"/>
                <w:numId w:val="14"/>
              </w:numPr>
              <w:spacing w:before="100" w:beforeAutospacing="1" w:after="100" w:afterAutospacing="1"/>
              <w:rPr>
                <w:rFonts w:ascii="Arial" w:hAnsi="Arial"/>
                <w:sz w:val="20"/>
                <w:szCs w:val="20"/>
              </w:rPr>
            </w:pPr>
            <w:r w:rsidRPr="00084106">
              <w:rPr>
                <w:rFonts w:ascii="Arial" w:hAnsi="Arial"/>
                <w:b w:val="0"/>
                <w:bCs w:val="0"/>
                <w:sz w:val="20"/>
                <w:szCs w:val="20"/>
              </w:rPr>
              <w:t>Ferias campesinas, mercados agroecológicos y eventos comunitarios.</w:t>
            </w:r>
          </w:p>
          <w:p w14:paraId="56FF9177" w14:textId="77777777" w:rsidR="00C3269F" w:rsidRPr="00084106" w:rsidRDefault="004A580E" w:rsidP="00FB56EE">
            <w:pPr>
              <w:numPr>
                <w:ilvl w:val="0"/>
                <w:numId w:val="14"/>
              </w:numPr>
              <w:spacing w:before="100" w:beforeAutospacing="1" w:after="100" w:afterAutospacing="1"/>
              <w:rPr>
                <w:rFonts w:ascii="Arial" w:hAnsi="Arial"/>
                <w:sz w:val="20"/>
                <w:szCs w:val="20"/>
              </w:rPr>
            </w:pPr>
            <w:r w:rsidRPr="00084106">
              <w:rPr>
                <w:rFonts w:ascii="Arial" w:hAnsi="Arial"/>
                <w:b w:val="0"/>
                <w:bCs w:val="0"/>
                <w:sz w:val="20"/>
                <w:szCs w:val="20"/>
              </w:rPr>
              <w:t>Puntos móviles de venta (puestos temporales en barrios o plazas).</w:t>
            </w:r>
          </w:p>
          <w:p w14:paraId="257C66B6" w14:textId="77777777" w:rsidR="00C3269F" w:rsidRPr="00084106" w:rsidRDefault="004A580E" w:rsidP="00FB56EE">
            <w:pPr>
              <w:numPr>
                <w:ilvl w:val="0"/>
                <w:numId w:val="14"/>
              </w:numPr>
              <w:spacing w:before="100" w:beforeAutospacing="1" w:after="100" w:afterAutospacing="1"/>
              <w:rPr>
                <w:rFonts w:ascii="Arial" w:hAnsi="Arial"/>
                <w:sz w:val="20"/>
                <w:szCs w:val="20"/>
              </w:rPr>
            </w:pPr>
            <w:r w:rsidRPr="00084106">
              <w:rPr>
                <w:rFonts w:ascii="Arial" w:hAnsi="Arial"/>
                <w:b w:val="0"/>
                <w:bCs w:val="0"/>
                <w:sz w:val="20"/>
                <w:szCs w:val="20"/>
              </w:rPr>
              <w:t>Pedidos por WhatsApp y redes sociales con entrega local a domicilio.</w:t>
            </w:r>
          </w:p>
          <w:p w14:paraId="307D1DD9" w14:textId="77777777" w:rsidR="00C3269F" w:rsidRPr="00084106" w:rsidRDefault="004A580E" w:rsidP="00FB56EE">
            <w:pPr>
              <w:numPr>
                <w:ilvl w:val="0"/>
                <w:numId w:val="14"/>
              </w:numPr>
              <w:spacing w:before="100" w:beforeAutospacing="1" w:after="100" w:afterAutospacing="1"/>
              <w:rPr>
                <w:rFonts w:ascii="Arial" w:hAnsi="Arial"/>
                <w:sz w:val="20"/>
                <w:szCs w:val="20"/>
              </w:rPr>
            </w:pPr>
            <w:r w:rsidRPr="00084106">
              <w:rPr>
                <w:rFonts w:ascii="Arial" w:hAnsi="Arial"/>
                <w:b w:val="0"/>
                <w:bCs w:val="0"/>
                <w:sz w:val="20"/>
                <w:szCs w:val="20"/>
              </w:rPr>
              <w:t>Venta puerta a puerta en barrios aliados o con clientes frecuentes.</w:t>
            </w:r>
          </w:p>
          <w:p w14:paraId="4AEEDD7B" w14:textId="77777777" w:rsidR="00C3269F" w:rsidRPr="00084106" w:rsidRDefault="004A580E">
            <w:pPr>
              <w:spacing w:beforeAutospacing="1" w:afterAutospacing="1"/>
              <w:rPr>
                <w:rFonts w:ascii="Arial" w:hAnsi="Arial"/>
                <w:sz w:val="20"/>
                <w:szCs w:val="20"/>
              </w:rPr>
            </w:pPr>
            <w:r w:rsidRPr="00084106">
              <w:rPr>
                <w:rFonts w:ascii="Arial" w:hAnsi="Arial"/>
                <w:b w:val="0"/>
                <w:bCs w:val="0"/>
                <w:sz w:val="20"/>
                <w:szCs w:val="20"/>
              </w:rPr>
              <w:t>Ventajas: Mayor ganancia por producto, contacto directo con el cliente, sin comisiones ni intermediarios.</w:t>
            </w:r>
          </w:p>
          <w:p w14:paraId="48B394BF" w14:textId="77777777" w:rsidR="00C3269F" w:rsidRPr="00084106" w:rsidRDefault="00111019">
            <w:pPr>
              <w:rPr>
                <w:rFonts w:ascii="Arial" w:hAnsi="Arial"/>
                <w:sz w:val="20"/>
                <w:szCs w:val="20"/>
              </w:rPr>
            </w:pPr>
            <w:r>
              <w:rPr>
                <w:rFonts w:ascii="Arial" w:hAnsi="Arial"/>
                <w:b w:val="0"/>
                <w:bCs w:val="0"/>
                <w:sz w:val="20"/>
                <w:szCs w:val="20"/>
              </w:rPr>
              <w:pict w14:anchorId="1AF82540">
                <v:rect id="1032" o:spid="_x0000_i1031" style="width:0;height:1.5pt;visibility:visible;mso-wrap-distance-left:0;mso-wrap-distance-right:0" o:hralign="center" o:hrstd="t" o:hr="t" fillcolor="#a0a0a0" stroked="f"/>
              </w:pict>
            </w:r>
          </w:p>
          <w:p w14:paraId="2C5E2DCB" w14:textId="77777777" w:rsidR="00C3269F" w:rsidRPr="00084106" w:rsidRDefault="004A580E">
            <w:pPr>
              <w:spacing w:before="100" w:beforeAutospacing="1" w:after="100" w:afterAutospacing="1"/>
              <w:outlineLvl w:val="3"/>
              <w:rPr>
                <w:rFonts w:ascii="Arial" w:hAnsi="Arial"/>
                <w:sz w:val="20"/>
                <w:szCs w:val="20"/>
              </w:rPr>
            </w:pPr>
            <w:r w:rsidRPr="00084106">
              <w:rPr>
                <w:rFonts w:ascii="Arial" w:hAnsi="Arial"/>
                <w:sz w:val="20"/>
                <w:szCs w:val="20"/>
              </w:rPr>
              <w:t>2. Venta institucional y mayorista</w:t>
            </w:r>
          </w:p>
          <w:p w14:paraId="340F8662" w14:textId="77777777" w:rsidR="00C3269F" w:rsidRPr="00084106" w:rsidRDefault="004A580E" w:rsidP="00FB56EE">
            <w:pPr>
              <w:numPr>
                <w:ilvl w:val="0"/>
                <w:numId w:val="15"/>
              </w:numPr>
              <w:spacing w:before="100" w:beforeAutospacing="1" w:after="100" w:afterAutospacing="1"/>
              <w:rPr>
                <w:rFonts w:ascii="Arial" w:hAnsi="Arial"/>
                <w:sz w:val="20"/>
                <w:szCs w:val="20"/>
              </w:rPr>
            </w:pPr>
            <w:r w:rsidRPr="00084106">
              <w:rPr>
                <w:rFonts w:ascii="Arial" w:hAnsi="Arial"/>
                <w:b w:val="0"/>
                <w:bCs w:val="0"/>
                <w:sz w:val="20"/>
                <w:szCs w:val="20"/>
              </w:rPr>
              <w:t>Restaurantes, cafeterías, hoteles y tiendas saludables interesadas en productos frescos, naturales o con impacto social.</w:t>
            </w:r>
          </w:p>
          <w:p w14:paraId="52A33BEF" w14:textId="77777777" w:rsidR="00C3269F" w:rsidRPr="00084106" w:rsidRDefault="004A580E" w:rsidP="00FB56EE">
            <w:pPr>
              <w:numPr>
                <w:ilvl w:val="0"/>
                <w:numId w:val="15"/>
              </w:numPr>
              <w:spacing w:before="100" w:beforeAutospacing="1" w:after="100" w:afterAutospacing="1"/>
              <w:rPr>
                <w:rFonts w:ascii="Arial" w:hAnsi="Arial"/>
                <w:sz w:val="20"/>
                <w:szCs w:val="20"/>
              </w:rPr>
            </w:pPr>
            <w:r w:rsidRPr="00084106">
              <w:rPr>
                <w:rFonts w:ascii="Arial" w:hAnsi="Arial"/>
                <w:b w:val="0"/>
                <w:bCs w:val="0"/>
                <w:sz w:val="20"/>
                <w:szCs w:val="20"/>
              </w:rPr>
              <w:t>Programas sociales o compras públicas (comedores escolares, mercados campesinos institucionales, etc.).</w:t>
            </w:r>
          </w:p>
          <w:p w14:paraId="5B3F33F6" w14:textId="77777777" w:rsidR="00C3269F" w:rsidRPr="00084106" w:rsidRDefault="004A580E">
            <w:pPr>
              <w:spacing w:beforeAutospacing="1" w:afterAutospacing="1"/>
              <w:rPr>
                <w:rFonts w:ascii="Arial" w:hAnsi="Arial"/>
                <w:sz w:val="20"/>
                <w:szCs w:val="20"/>
              </w:rPr>
            </w:pPr>
            <w:r w:rsidRPr="00084106">
              <w:rPr>
                <w:rFonts w:ascii="Arial" w:hAnsi="Arial"/>
                <w:b w:val="0"/>
                <w:bCs w:val="0"/>
                <w:sz w:val="20"/>
                <w:szCs w:val="20"/>
              </w:rPr>
              <w:t>Ventajas: Volumen de venta mayor, ingresos estables, posibilidad de contratos a mediano plazo.</w:t>
            </w:r>
          </w:p>
          <w:p w14:paraId="22B9530A" w14:textId="77777777" w:rsidR="00C3269F" w:rsidRPr="00084106" w:rsidRDefault="00111019">
            <w:pPr>
              <w:rPr>
                <w:rFonts w:ascii="Arial" w:hAnsi="Arial"/>
                <w:sz w:val="20"/>
                <w:szCs w:val="20"/>
              </w:rPr>
            </w:pPr>
            <w:r>
              <w:rPr>
                <w:rFonts w:ascii="Arial" w:hAnsi="Arial"/>
                <w:b w:val="0"/>
                <w:bCs w:val="0"/>
                <w:sz w:val="20"/>
                <w:szCs w:val="20"/>
              </w:rPr>
              <w:pict w14:anchorId="3CB9C491">
                <v:rect id="1033" o:spid="_x0000_i1032" style="width:0;height:1.5pt;visibility:visible;mso-wrap-distance-left:0;mso-wrap-distance-right:0" o:hralign="center" o:hrstd="t" o:hr="t" fillcolor="#a0a0a0" stroked="f"/>
              </w:pict>
            </w:r>
          </w:p>
          <w:p w14:paraId="3AB364F9" w14:textId="77777777" w:rsidR="00C3269F" w:rsidRPr="00084106" w:rsidRDefault="004A580E">
            <w:pPr>
              <w:spacing w:before="100" w:beforeAutospacing="1" w:after="100" w:afterAutospacing="1"/>
              <w:outlineLvl w:val="3"/>
              <w:rPr>
                <w:rFonts w:ascii="Arial" w:hAnsi="Arial"/>
                <w:sz w:val="20"/>
                <w:szCs w:val="20"/>
              </w:rPr>
            </w:pPr>
            <w:r w:rsidRPr="00084106">
              <w:rPr>
                <w:rFonts w:ascii="Arial" w:hAnsi="Arial"/>
                <w:sz w:val="20"/>
                <w:szCs w:val="20"/>
              </w:rPr>
              <w:t>3. Alianzas con tiendas y puntos de venta</w:t>
            </w:r>
          </w:p>
          <w:p w14:paraId="0F358318" w14:textId="77777777" w:rsidR="00C3269F" w:rsidRPr="00084106" w:rsidRDefault="004A580E" w:rsidP="00FB56EE">
            <w:pPr>
              <w:numPr>
                <w:ilvl w:val="0"/>
                <w:numId w:val="16"/>
              </w:numPr>
              <w:spacing w:before="100" w:beforeAutospacing="1" w:after="100" w:afterAutospacing="1"/>
              <w:rPr>
                <w:rFonts w:ascii="Arial" w:hAnsi="Arial"/>
                <w:sz w:val="20"/>
                <w:szCs w:val="20"/>
              </w:rPr>
            </w:pPr>
            <w:r w:rsidRPr="00084106">
              <w:rPr>
                <w:rFonts w:ascii="Arial" w:hAnsi="Arial"/>
                <w:b w:val="0"/>
                <w:bCs w:val="0"/>
                <w:sz w:val="20"/>
                <w:szCs w:val="20"/>
              </w:rPr>
              <w:t>Venta a tiendas de productos naturales, mercados verdes, cooperativas o tiendas comunitarias que valoren el origen campesino.</w:t>
            </w:r>
          </w:p>
          <w:p w14:paraId="12F2F302" w14:textId="77777777" w:rsidR="00C3269F" w:rsidRPr="00084106" w:rsidRDefault="004A580E" w:rsidP="00FB56EE">
            <w:pPr>
              <w:numPr>
                <w:ilvl w:val="0"/>
                <w:numId w:val="16"/>
              </w:numPr>
              <w:spacing w:before="100" w:beforeAutospacing="1" w:after="100" w:afterAutospacing="1"/>
              <w:rPr>
                <w:rFonts w:ascii="Arial" w:hAnsi="Arial"/>
                <w:sz w:val="20"/>
                <w:szCs w:val="20"/>
              </w:rPr>
            </w:pPr>
            <w:r w:rsidRPr="00084106">
              <w:rPr>
                <w:rFonts w:ascii="Arial" w:hAnsi="Arial"/>
                <w:b w:val="0"/>
                <w:bCs w:val="0"/>
                <w:sz w:val="20"/>
                <w:szCs w:val="20"/>
              </w:rPr>
              <w:lastRenderedPageBreak/>
              <w:t>Inclusión en pequeñas tiendas orgánicas urbanas bajo consignación o ventas regulares.</w:t>
            </w:r>
          </w:p>
          <w:p w14:paraId="0D614B8D" w14:textId="77777777" w:rsidR="00C3269F" w:rsidRPr="00084106" w:rsidRDefault="004A580E">
            <w:pPr>
              <w:spacing w:beforeAutospacing="1" w:afterAutospacing="1"/>
              <w:rPr>
                <w:rFonts w:ascii="Arial" w:hAnsi="Arial"/>
                <w:sz w:val="20"/>
                <w:szCs w:val="20"/>
              </w:rPr>
            </w:pPr>
            <w:r w:rsidRPr="00084106">
              <w:rPr>
                <w:rFonts w:ascii="Arial" w:hAnsi="Arial"/>
                <w:b w:val="0"/>
                <w:bCs w:val="0"/>
                <w:sz w:val="20"/>
                <w:szCs w:val="20"/>
              </w:rPr>
              <w:t>Ventajas: Acceso a nuevos públicos urbanos, visibilidad de marca, rotación constante.</w:t>
            </w:r>
          </w:p>
          <w:p w14:paraId="689C200F" w14:textId="77777777" w:rsidR="00C3269F" w:rsidRPr="00084106" w:rsidRDefault="00111019">
            <w:pPr>
              <w:rPr>
                <w:rFonts w:ascii="Arial" w:hAnsi="Arial"/>
                <w:sz w:val="20"/>
                <w:szCs w:val="20"/>
              </w:rPr>
            </w:pPr>
            <w:r>
              <w:rPr>
                <w:rFonts w:ascii="Arial" w:hAnsi="Arial"/>
                <w:b w:val="0"/>
                <w:bCs w:val="0"/>
                <w:sz w:val="20"/>
                <w:szCs w:val="20"/>
              </w:rPr>
              <w:pict w14:anchorId="3DB6D0FB">
                <v:rect id="1034" o:spid="_x0000_i1033" style="width:0;height:1.5pt;visibility:visible;mso-wrap-distance-left:0;mso-wrap-distance-right:0" o:hralign="center" o:hrstd="t" o:hr="t" fillcolor="#a0a0a0" stroked="f"/>
              </w:pict>
            </w:r>
          </w:p>
          <w:p w14:paraId="4886D65C" w14:textId="77777777" w:rsidR="00C3269F" w:rsidRPr="00084106" w:rsidRDefault="004A580E">
            <w:pPr>
              <w:spacing w:before="100" w:beforeAutospacing="1" w:after="100" w:afterAutospacing="1"/>
              <w:outlineLvl w:val="3"/>
              <w:rPr>
                <w:rFonts w:ascii="Arial" w:hAnsi="Arial"/>
                <w:sz w:val="20"/>
                <w:szCs w:val="20"/>
              </w:rPr>
            </w:pPr>
            <w:r w:rsidRPr="00084106">
              <w:rPr>
                <w:rFonts w:ascii="Arial" w:hAnsi="Arial"/>
                <w:sz w:val="20"/>
                <w:szCs w:val="20"/>
              </w:rPr>
              <w:t>4. Comercio electrónico y plataformas digitales</w:t>
            </w:r>
          </w:p>
          <w:p w14:paraId="77DA6B60" w14:textId="77777777" w:rsidR="00C3269F" w:rsidRPr="00084106" w:rsidRDefault="004A580E" w:rsidP="00FB56EE">
            <w:pPr>
              <w:numPr>
                <w:ilvl w:val="0"/>
                <w:numId w:val="17"/>
              </w:numPr>
              <w:spacing w:before="100" w:beforeAutospacing="1" w:after="100" w:afterAutospacing="1"/>
              <w:rPr>
                <w:rFonts w:ascii="Arial" w:hAnsi="Arial"/>
                <w:sz w:val="20"/>
                <w:szCs w:val="20"/>
              </w:rPr>
            </w:pPr>
            <w:r w:rsidRPr="00084106">
              <w:rPr>
                <w:rFonts w:ascii="Arial" w:hAnsi="Arial"/>
                <w:b w:val="0"/>
                <w:bCs w:val="0"/>
                <w:sz w:val="20"/>
                <w:szCs w:val="20"/>
              </w:rPr>
              <w:t>Redes sociales (Facebook, Instagram, WhatsApp Business) para toma de pedidos.</w:t>
            </w:r>
          </w:p>
          <w:p w14:paraId="1156278E" w14:textId="77777777" w:rsidR="00C3269F" w:rsidRPr="00084106" w:rsidRDefault="004A580E" w:rsidP="00FB56EE">
            <w:pPr>
              <w:numPr>
                <w:ilvl w:val="0"/>
                <w:numId w:val="17"/>
              </w:numPr>
              <w:spacing w:before="100" w:beforeAutospacing="1" w:after="100" w:afterAutospacing="1"/>
              <w:rPr>
                <w:rFonts w:ascii="Arial" w:hAnsi="Arial"/>
                <w:sz w:val="20"/>
                <w:szCs w:val="20"/>
              </w:rPr>
            </w:pPr>
            <w:r w:rsidRPr="00084106">
              <w:rPr>
                <w:rFonts w:ascii="Arial" w:hAnsi="Arial"/>
                <w:b w:val="0"/>
                <w:bCs w:val="0"/>
                <w:sz w:val="20"/>
                <w:szCs w:val="20"/>
              </w:rPr>
              <w:t>Desarrollo de una tienda virtual propia o uso de plataformas colaborativas locales de productos campesinos.</w:t>
            </w:r>
          </w:p>
          <w:p w14:paraId="313838CC" w14:textId="77777777" w:rsidR="00C3269F" w:rsidRPr="00084106" w:rsidRDefault="004A580E">
            <w:pPr>
              <w:spacing w:beforeAutospacing="1" w:afterAutospacing="1"/>
              <w:rPr>
                <w:rFonts w:ascii="Arial" w:hAnsi="Arial"/>
                <w:sz w:val="20"/>
                <w:szCs w:val="20"/>
              </w:rPr>
            </w:pPr>
            <w:r w:rsidRPr="00084106">
              <w:rPr>
                <w:rFonts w:ascii="Arial" w:hAnsi="Arial"/>
                <w:b w:val="0"/>
                <w:bCs w:val="0"/>
                <w:sz w:val="20"/>
                <w:szCs w:val="20"/>
              </w:rPr>
              <w:t>Ventajas: Ampliación del mercado a nivel regional o nacional, contacto con consumidores jóvenes, menores costos de operación a largo plazo.</w:t>
            </w:r>
          </w:p>
          <w:p w14:paraId="54E7A527" w14:textId="77777777" w:rsidR="00C3269F" w:rsidRPr="00084106" w:rsidRDefault="00111019">
            <w:pPr>
              <w:rPr>
                <w:rFonts w:ascii="Arial" w:hAnsi="Arial"/>
                <w:sz w:val="20"/>
                <w:szCs w:val="20"/>
              </w:rPr>
            </w:pPr>
            <w:r>
              <w:rPr>
                <w:rFonts w:ascii="Arial" w:hAnsi="Arial"/>
                <w:b w:val="0"/>
                <w:bCs w:val="0"/>
                <w:sz w:val="20"/>
                <w:szCs w:val="20"/>
              </w:rPr>
              <w:pict w14:anchorId="297C1303">
                <v:rect id="1035" o:spid="_x0000_i1034" style="width:0;height:1.5pt;visibility:visible;mso-wrap-distance-left:0;mso-wrap-distance-right:0" o:hralign="center" o:hrstd="t" o:hr="t" fillcolor="#a0a0a0" stroked="f"/>
              </w:pict>
            </w:r>
          </w:p>
          <w:p w14:paraId="55B7A81A" w14:textId="77777777" w:rsidR="00C3269F" w:rsidRPr="00084106" w:rsidRDefault="004A580E">
            <w:pPr>
              <w:spacing w:before="100" w:beforeAutospacing="1" w:after="100" w:afterAutospacing="1"/>
              <w:outlineLvl w:val="2"/>
              <w:rPr>
                <w:rFonts w:ascii="Arial" w:hAnsi="Arial"/>
                <w:sz w:val="20"/>
                <w:szCs w:val="20"/>
              </w:rPr>
            </w:pPr>
            <w:r w:rsidRPr="00084106">
              <w:rPr>
                <w:rFonts w:ascii="Arial" w:hAnsi="Arial"/>
                <w:sz w:val="20"/>
                <w:szCs w:val="20"/>
              </w:rPr>
              <w:t>Logística y distribución</w:t>
            </w:r>
          </w:p>
          <w:p w14:paraId="01B8CC9C" w14:textId="77777777" w:rsidR="00C3269F" w:rsidRPr="00084106" w:rsidRDefault="004A580E" w:rsidP="00FB56EE">
            <w:pPr>
              <w:numPr>
                <w:ilvl w:val="0"/>
                <w:numId w:val="18"/>
              </w:numPr>
              <w:spacing w:before="100" w:beforeAutospacing="1" w:after="100" w:afterAutospacing="1"/>
              <w:rPr>
                <w:rFonts w:ascii="Arial" w:hAnsi="Arial"/>
                <w:sz w:val="20"/>
                <w:szCs w:val="20"/>
              </w:rPr>
            </w:pPr>
            <w:r w:rsidRPr="00084106">
              <w:rPr>
                <w:rFonts w:ascii="Arial" w:hAnsi="Arial"/>
                <w:b w:val="0"/>
                <w:bCs w:val="0"/>
                <w:sz w:val="20"/>
                <w:szCs w:val="20"/>
              </w:rPr>
              <w:t>En las etapas iniciales, se utilizarán vehículos alquilados o compartidos, transporte público o motocicletas para reparto local.</w:t>
            </w:r>
          </w:p>
          <w:p w14:paraId="298E2403" w14:textId="77777777" w:rsidR="00C3269F" w:rsidRPr="00084106" w:rsidRDefault="004A580E" w:rsidP="00FB56EE">
            <w:pPr>
              <w:numPr>
                <w:ilvl w:val="0"/>
                <w:numId w:val="18"/>
              </w:numPr>
              <w:spacing w:before="100" w:beforeAutospacing="1" w:after="100" w:afterAutospacing="1"/>
              <w:rPr>
                <w:rFonts w:ascii="Arial" w:hAnsi="Arial"/>
                <w:sz w:val="20"/>
                <w:szCs w:val="20"/>
              </w:rPr>
            </w:pPr>
            <w:r w:rsidRPr="00084106">
              <w:rPr>
                <w:rFonts w:ascii="Arial" w:hAnsi="Arial"/>
                <w:b w:val="0"/>
                <w:bCs w:val="0"/>
                <w:sz w:val="20"/>
                <w:szCs w:val="20"/>
              </w:rPr>
              <w:t>A mediano plazo, se proyecta adquirir un vehículo propio para distribuir productos transformados y perecederos en condiciones óptimas.</w:t>
            </w:r>
          </w:p>
          <w:p w14:paraId="4D08486E" w14:textId="77777777" w:rsidR="00C3269F" w:rsidRPr="00084106" w:rsidRDefault="004A580E" w:rsidP="00FB56EE">
            <w:pPr>
              <w:numPr>
                <w:ilvl w:val="0"/>
                <w:numId w:val="18"/>
              </w:numPr>
              <w:spacing w:before="100" w:beforeAutospacing="1" w:after="100" w:afterAutospacing="1"/>
              <w:rPr>
                <w:rFonts w:ascii="Arial" w:hAnsi="Arial"/>
                <w:sz w:val="20"/>
                <w:szCs w:val="20"/>
              </w:rPr>
            </w:pPr>
            <w:r w:rsidRPr="00084106">
              <w:rPr>
                <w:rFonts w:ascii="Arial" w:hAnsi="Arial"/>
                <w:b w:val="0"/>
                <w:bCs w:val="0"/>
                <w:sz w:val="20"/>
                <w:szCs w:val="20"/>
              </w:rPr>
              <w:t>Se establecerán días fijos de entrega, rutas programadas y alianzas con operadores logísticos locales.</w:t>
            </w:r>
          </w:p>
          <w:p w14:paraId="51CF7D6D" w14:textId="77777777" w:rsidR="00C3269F" w:rsidRPr="00084106" w:rsidRDefault="00111019">
            <w:pPr>
              <w:rPr>
                <w:rFonts w:ascii="Arial" w:hAnsi="Arial"/>
                <w:sz w:val="20"/>
                <w:szCs w:val="20"/>
              </w:rPr>
            </w:pPr>
            <w:r>
              <w:rPr>
                <w:rFonts w:ascii="Arial" w:hAnsi="Arial"/>
                <w:b w:val="0"/>
                <w:bCs w:val="0"/>
                <w:sz w:val="20"/>
                <w:szCs w:val="20"/>
              </w:rPr>
              <w:pict w14:anchorId="17F22E2A">
                <v:rect id="1036" o:spid="_x0000_i1035" style="width:0;height:1.5pt;visibility:visible;mso-wrap-distance-left:0;mso-wrap-distance-right:0" o:hralign="center" o:hrstd="t" o:hr="t" fillcolor="#a0a0a0" stroked="f"/>
              </w:pict>
            </w:r>
          </w:p>
          <w:p w14:paraId="200B93CB" w14:textId="77777777" w:rsidR="00C3269F" w:rsidRPr="00084106" w:rsidRDefault="004A580E">
            <w:pPr>
              <w:spacing w:before="100" w:beforeAutospacing="1" w:after="100" w:afterAutospacing="1"/>
              <w:outlineLvl w:val="2"/>
              <w:rPr>
                <w:rFonts w:ascii="Arial" w:hAnsi="Arial"/>
                <w:sz w:val="20"/>
                <w:szCs w:val="20"/>
              </w:rPr>
            </w:pPr>
            <w:r w:rsidRPr="00084106">
              <w:rPr>
                <w:rFonts w:ascii="Arial" w:hAnsi="Arial"/>
                <w:sz w:val="20"/>
                <w:szCs w:val="20"/>
              </w:rPr>
              <w:t>Resumen de Canales</w:t>
            </w:r>
          </w:p>
          <w:tbl>
            <w:tblPr>
              <w:tblStyle w:val="Tabladecuadrcula1clara-nfasis31"/>
              <w:tblW w:w="0" w:type="auto"/>
              <w:jc w:val="center"/>
              <w:tblLook w:val="04A0" w:firstRow="1" w:lastRow="0" w:firstColumn="1" w:lastColumn="0" w:noHBand="0" w:noVBand="1"/>
            </w:tblPr>
            <w:tblGrid>
              <w:gridCol w:w="2927"/>
              <w:gridCol w:w="2203"/>
              <w:gridCol w:w="1462"/>
              <w:gridCol w:w="2108"/>
            </w:tblGrid>
            <w:tr w:rsidR="00084106" w:rsidRPr="00084106" w14:paraId="7DAC8A61" w14:textId="77777777" w:rsidTr="00C3269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7319A60" w14:textId="77777777" w:rsidR="00C3269F" w:rsidRPr="00084106" w:rsidRDefault="004A580E">
                  <w:pPr>
                    <w:jc w:val="center"/>
                    <w:rPr>
                      <w:rFonts w:ascii="Arial" w:hAnsi="Arial"/>
                      <w:sz w:val="20"/>
                      <w:szCs w:val="20"/>
                    </w:rPr>
                  </w:pPr>
                  <w:r w:rsidRPr="00084106">
                    <w:rPr>
                      <w:rFonts w:ascii="Arial" w:hAnsi="Arial"/>
                      <w:sz w:val="20"/>
                      <w:szCs w:val="20"/>
                    </w:rPr>
                    <w:t>Canal</w:t>
                  </w:r>
                </w:p>
              </w:tc>
              <w:tc>
                <w:tcPr>
                  <w:tcW w:w="0" w:type="auto"/>
                  <w:hideMark/>
                </w:tcPr>
                <w:p w14:paraId="44FC4797" w14:textId="77777777" w:rsidR="00C3269F" w:rsidRPr="00084106" w:rsidRDefault="004A580E">
                  <w:pPr>
                    <w:jc w:val="center"/>
                    <w:cnfStyle w:val="100000000000" w:firstRow="1"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Tipo de cliente</w:t>
                  </w:r>
                </w:p>
              </w:tc>
              <w:tc>
                <w:tcPr>
                  <w:tcW w:w="0" w:type="auto"/>
                  <w:hideMark/>
                </w:tcPr>
                <w:p w14:paraId="1D53494B" w14:textId="77777777" w:rsidR="00C3269F" w:rsidRPr="00084106" w:rsidRDefault="004A580E">
                  <w:pPr>
                    <w:jc w:val="center"/>
                    <w:cnfStyle w:val="100000000000" w:firstRow="1"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Alcance</w:t>
                  </w:r>
                </w:p>
              </w:tc>
              <w:tc>
                <w:tcPr>
                  <w:tcW w:w="0" w:type="auto"/>
                  <w:hideMark/>
                </w:tcPr>
                <w:p w14:paraId="1F2F8921" w14:textId="77777777" w:rsidR="00C3269F" w:rsidRPr="00084106" w:rsidRDefault="004A580E">
                  <w:pPr>
                    <w:jc w:val="center"/>
                    <w:cnfStyle w:val="100000000000" w:firstRow="1"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Frecuencia esperada</w:t>
                  </w:r>
                </w:p>
              </w:tc>
            </w:tr>
            <w:tr w:rsidR="00084106" w:rsidRPr="00084106" w14:paraId="62373F51"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F45B1CF" w14:textId="77777777" w:rsidR="00C3269F" w:rsidRPr="00084106" w:rsidRDefault="004A580E">
                  <w:pPr>
                    <w:rPr>
                      <w:rFonts w:ascii="Arial" w:hAnsi="Arial"/>
                      <w:sz w:val="20"/>
                      <w:szCs w:val="20"/>
                    </w:rPr>
                  </w:pPr>
                  <w:r w:rsidRPr="00084106">
                    <w:rPr>
                      <w:rFonts w:ascii="Arial" w:hAnsi="Arial"/>
                      <w:sz w:val="20"/>
                      <w:szCs w:val="20"/>
                    </w:rPr>
                    <w:t>Ferias y mercados locales</w:t>
                  </w:r>
                </w:p>
              </w:tc>
              <w:tc>
                <w:tcPr>
                  <w:tcW w:w="0" w:type="auto"/>
                  <w:hideMark/>
                </w:tcPr>
                <w:p w14:paraId="0FC334BC"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Consumidor final</w:t>
                  </w:r>
                </w:p>
              </w:tc>
              <w:tc>
                <w:tcPr>
                  <w:tcW w:w="0" w:type="auto"/>
                  <w:hideMark/>
                </w:tcPr>
                <w:p w14:paraId="4ECABE4D"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Local/regional</w:t>
                  </w:r>
                </w:p>
              </w:tc>
              <w:tc>
                <w:tcPr>
                  <w:tcW w:w="0" w:type="auto"/>
                  <w:hideMark/>
                </w:tcPr>
                <w:p w14:paraId="52F37E0B"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Semanal</w:t>
                  </w:r>
                </w:p>
              </w:tc>
            </w:tr>
            <w:tr w:rsidR="00084106" w:rsidRPr="00084106" w14:paraId="7110DB0A"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C84DFA9" w14:textId="77777777" w:rsidR="00C3269F" w:rsidRPr="00084106" w:rsidRDefault="004A580E">
                  <w:pPr>
                    <w:rPr>
                      <w:rFonts w:ascii="Arial" w:hAnsi="Arial"/>
                      <w:sz w:val="20"/>
                      <w:szCs w:val="20"/>
                    </w:rPr>
                  </w:pPr>
                  <w:r w:rsidRPr="00084106">
                    <w:rPr>
                      <w:rFonts w:ascii="Arial" w:hAnsi="Arial"/>
                      <w:sz w:val="20"/>
                      <w:szCs w:val="20"/>
                    </w:rPr>
                    <w:t>Redes sociales y WhatsApp</w:t>
                  </w:r>
                </w:p>
              </w:tc>
              <w:tc>
                <w:tcPr>
                  <w:tcW w:w="0" w:type="auto"/>
                  <w:hideMark/>
                </w:tcPr>
                <w:p w14:paraId="1085636A"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Consumidor final</w:t>
                  </w:r>
                </w:p>
              </w:tc>
              <w:tc>
                <w:tcPr>
                  <w:tcW w:w="0" w:type="auto"/>
                  <w:hideMark/>
                </w:tcPr>
                <w:p w14:paraId="68438749"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Local</w:t>
                  </w:r>
                </w:p>
              </w:tc>
              <w:tc>
                <w:tcPr>
                  <w:tcW w:w="0" w:type="auto"/>
                  <w:hideMark/>
                </w:tcPr>
                <w:p w14:paraId="01A9FB0D"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Diaria/por pedido</w:t>
                  </w:r>
                </w:p>
              </w:tc>
            </w:tr>
            <w:tr w:rsidR="00084106" w:rsidRPr="00084106" w14:paraId="4D3D6B26"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EB00D1D" w14:textId="77777777" w:rsidR="00C3269F" w:rsidRPr="00084106" w:rsidRDefault="004A580E">
                  <w:pPr>
                    <w:rPr>
                      <w:rFonts w:ascii="Arial" w:hAnsi="Arial"/>
                      <w:sz w:val="20"/>
                      <w:szCs w:val="20"/>
                    </w:rPr>
                  </w:pPr>
                  <w:r w:rsidRPr="00084106">
                    <w:rPr>
                      <w:rFonts w:ascii="Arial" w:hAnsi="Arial"/>
                      <w:sz w:val="20"/>
                      <w:szCs w:val="20"/>
                    </w:rPr>
                    <w:t>Tiendas saludables y cafés</w:t>
                  </w:r>
                </w:p>
              </w:tc>
              <w:tc>
                <w:tcPr>
                  <w:tcW w:w="0" w:type="auto"/>
                  <w:hideMark/>
                </w:tcPr>
                <w:p w14:paraId="32F3E7EE"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Minorista / institucional</w:t>
                  </w:r>
                </w:p>
              </w:tc>
              <w:tc>
                <w:tcPr>
                  <w:tcW w:w="0" w:type="auto"/>
                  <w:hideMark/>
                </w:tcPr>
                <w:p w14:paraId="5215597F"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Regional</w:t>
                  </w:r>
                </w:p>
              </w:tc>
              <w:tc>
                <w:tcPr>
                  <w:tcW w:w="0" w:type="auto"/>
                  <w:hideMark/>
                </w:tcPr>
                <w:p w14:paraId="18173448"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Semanal</w:t>
                  </w:r>
                </w:p>
              </w:tc>
            </w:tr>
            <w:tr w:rsidR="00084106" w:rsidRPr="00084106" w14:paraId="5BB99818"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8446519" w14:textId="77777777" w:rsidR="00C3269F" w:rsidRPr="00084106" w:rsidRDefault="004A580E">
                  <w:pPr>
                    <w:rPr>
                      <w:rFonts w:ascii="Arial" w:hAnsi="Arial"/>
                      <w:sz w:val="20"/>
                      <w:szCs w:val="20"/>
                    </w:rPr>
                  </w:pPr>
                  <w:r w:rsidRPr="00084106">
                    <w:rPr>
                      <w:rFonts w:ascii="Arial" w:hAnsi="Arial"/>
                      <w:sz w:val="20"/>
                      <w:szCs w:val="20"/>
                    </w:rPr>
                    <w:t>Restaurantes y hoteles</w:t>
                  </w:r>
                </w:p>
              </w:tc>
              <w:tc>
                <w:tcPr>
                  <w:tcW w:w="0" w:type="auto"/>
                  <w:hideMark/>
                </w:tcPr>
                <w:p w14:paraId="02E75730"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Institucional</w:t>
                  </w:r>
                </w:p>
              </w:tc>
              <w:tc>
                <w:tcPr>
                  <w:tcW w:w="0" w:type="auto"/>
                  <w:hideMark/>
                </w:tcPr>
                <w:p w14:paraId="00087D85"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Regional</w:t>
                  </w:r>
                </w:p>
              </w:tc>
              <w:tc>
                <w:tcPr>
                  <w:tcW w:w="0" w:type="auto"/>
                  <w:hideMark/>
                </w:tcPr>
                <w:p w14:paraId="60C409D2"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Quincenal</w:t>
                  </w:r>
                </w:p>
              </w:tc>
            </w:tr>
            <w:tr w:rsidR="00084106" w:rsidRPr="00084106" w14:paraId="3E1BA22C"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A0CC5AE" w14:textId="77777777" w:rsidR="00C3269F" w:rsidRPr="00084106" w:rsidRDefault="004A580E">
                  <w:pPr>
                    <w:rPr>
                      <w:rFonts w:ascii="Arial" w:hAnsi="Arial"/>
                      <w:sz w:val="20"/>
                      <w:szCs w:val="20"/>
                    </w:rPr>
                  </w:pPr>
                  <w:r w:rsidRPr="00084106">
                    <w:rPr>
                      <w:rFonts w:ascii="Arial" w:hAnsi="Arial"/>
                      <w:sz w:val="20"/>
                      <w:szCs w:val="20"/>
                    </w:rPr>
                    <w:t>Venta por plataformas online</w:t>
                  </w:r>
                </w:p>
              </w:tc>
              <w:tc>
                <w:tcPr>
                  <w:tcW w:w="0" w:type="auto"/>
                  <w:hideMark/>
                </w:tcPr>
                <w:p w14:paraId="570892CE"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Consumidor final</w:t>
                  </w:r>
                </w:p>
              </w:tc>
              <w:tc>
                <w:tcPr>
                  <w:tcW w:w="0" w:type="auto"/>
                  <w:hideMark/>
                </w:tcPr>
                <w:p w14:paraId="7EF4C691"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Nacional</w:t>
                  </w:r>
                </w:p>
              </w:tc>
              <w:tc>
                <w:tcPr>
                  <w:tcW w:w="0" w:type="auto"/>
                  <w:hideMark/>
                </w:tcPr>
                <w:p w14:paraId="0F72B1CC"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En desarrollo</w:t>
                  </w:r>
                </w:p>
              </w:tc>
            </w:tr>
            <w:tr w:rsidR="00084106" w:rsidRPr="00084106" w14:paraId="27932E6A"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5293B44" w14:textId="77777777" w:rsidR="00C3269F" w:rsidRPr="00084106" w:rsidRDefault="004A580E">
                  <w:pPr>
                    <w:rPr>
                      <w:rFonts w:ascii="Arial" w:hAnsi="Arial"/>
                      <w:sz w:val="20"/>
                      <w:szCs w:val="20"/>
                    </w:rPr>
                  </w:pPr>
                  <w:r w:rsidRPr="00084106">
                    <w:rPr>
                      <w:rFonts w:ascii="Arial" w:hAnsi="Arial"/>
                      <w:sz w:val="20"/>
                      <w:szCs w:val="20"/>
                    </w:rPr>
                    <w:t>Compras públicas o contratos</w:t>
                  </w:r>
                </w:p>
              </w:tc>
              <w:tc>
                <w:tcPr>
                  <w:tcW w:w="0" w:type="auto"/>
                  <w:hideMark/>
                </w:tcPr>
                <w:p w14:paraId="59D36BE7"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Gobierno / instituciones</w:t>
                  </w:r>
                </w:p>
              </w:tc>
              <w:tc>
                <w:tcPr>
                  <w:tcW w:w="0" w:type="auto"/>
                  <w:hideMark/>
                </w:tcPr>
                <w:p w14:paraId="1EDF72B5"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Local/regional</w:t>
                  </w:r>
                </w:p>
              </w:tc>
              <w:tc>
                <w:tcPr>
                  <w:tcW w:w="0" w:type="auto"/>
                  <w:hideMark/>
                </w:tcPr>
                <w:p w14:paraId="7D4051E8" w14:textId="77777777" w:rsidR="00C3269F" w:rsidRPr="00084106" w:rsidRDefault="004A580E">
                  <w:pP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Según contrato</w:t>
                  </w:r>
                </w:p>
              </w:tc>
            </w:tr>
          </w:tbl>
          <w:p w14:paraId="5468592C" w14:textId="77777777" w:rsidR="00C3269F" w:rsidRPr="00084106" w:rsidRDefault="004A580E">
            <w:pPr>
              <w:spacing w:before="100" w:beforeAutospacing="1" w:after="100" w:afterAutospacing="1"/>
              <w:rPr>
                <w:rFonts w:ascii="Arial" w:hAnsi="Arial"/>
                <w:sz w:val="20"/>
                <w:szCs w:val="20"/>
              </w:rPr>
            </w:pPr>
            <w:r w:rsidRPr="00084106">
              <w:rPr>
                <w:rFonts w:ascii="Arial" w:hAnsi="Arial"/>
                <w:b w:val="0"/>
                <w:bCs w:val="0"/>
                <w:sz w:val="20"/>
                <w:szCs w:val="20"/>
              </w:rPr>
              <w:t>Esta combinación de canales permite alcanzar diferentes segmentos de clientes, maximizar ingresos y construir una red sólida de distribución basada en confianza, calidad y compromiso social.</w:t>
            </w:r>
          </w:p>
        </w:tc>
      </w:tr>
      <w:tr w:rsidR="00C3269F" w14:paraId="2CBEBB36" w14:textId="77777777" w:rsidTr="00C3269F">
        <w:tc>
          <w:tcPr>
            <w:cnfStyle w:val="001000000000" w:firstRow="0" w:lastRow="0" w:firstColumn="1" w:lastColumn="0" w:oddVBand="0" w:evenVBand="0" w:oddHBand="0" w:evenHBand="0" w:firstRowFirstColumn="0" w:firstRowLastColumn="0" w:lastRowFirstColumn="0" w:lastRowLastColumn="0"/>
            <w:tcW w:w="8926" w:type="dxa"/>
          </w:tcPr>
          <w:p w14:paraId="093E0E7E" w14:textId="77777777" w:rsidR="00C3269F" w:rsidRPr="00084106" w:rsidRDefault="004A580E">
            <w:pPr>
              <w:jc w:val="center"/>
              <w:rPr>
                <w:rFonts w:ascii="Arial" w:hAnsi="Arial"/>
                <w:sz w:val="20"/>
                <w:szCs w:val="20"/>
              </w:rPr>
            </w:pPr>
            <w:r w:rsidRPr="00084106">
              <w:rPr>
                <w:rFonts w:ascii="Arial" w:hAnsi="Arial"/>
                <w:sz w:val="20"/>
                <w:szCs w:val="20"/>
              </w:rPr>
              <w:lastRenderedPageBreak/>
              <w:t>PROMOCION</w:t>
            </w:r>
          </w:p>
        </w:tc>
      </w:tr>
      <w:tr w:rsidR="00C3269F" w14:paraId="381654C9" w14:textId="77777777" w:rsidTr="00C3269F">
        <w:tc>
          <w:tcPr>
            <w:cnfStyle w:val="001000000000" w:firstRow="0" w:lastRow="0" w:firstColumn="1" w:lastColumn="0" w:oddVBand="0" w:evenVBand="0" w:oddHBand="0" w:evenHBand="0" w:firstRowFirstColumn="0" w:firstRowLastColumn="0" w:lastRowFirstColumn="0" w:lastRowLastColumn="0"/>
            <w:tcW w:w="8926" w:type="dxa"/>
          </w:tcPr>
          <w:p w14:paraId="2C20CC61" w14:textId="77777777" w:rsidR="00C3269F" w:rsidRPr="00DD16DF" w:rsidRDefault="00C3269F">
            <w:pPr>
              <w:spacing w:before="100" w:beforeAutospacing="1" w:after="100" w:afterAutospacing="1"/>
              <w:rPr>
                <w:rFonts w:ascii="Arial" w:hAnsi="Arial"/>
                <w:sz w:val="20"/>
                <w:szCs w:val="20"/>
              </w:rPr>
            </w:pPr>
          </w:p>
          <w:p w14:paraId="014D5CD7"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Objetivo de la Publicidad</w:t>
            </w:r>
          </w:p>
          <w:p w14:paraId="0FEF4F0B"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Dar a conocer los arándanos producidos por la Asociación de Mujeres Rurales como un producto agroecológico, nutritivo y con impacto social positivo. La promoción busca:</w:t>
            </w:r>
          </w:p>
          <w:p w14:paraId="6AB80F8B"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Visibilizar el trabajo de mujeres campesinas.</w:t>
            </w:r>
          </w:p>
          <w:p w14:paraId="323935D4"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Destacar el valor ambiental y comunitario de la producción sostenible.</w:t>
            </w:r>
          </w:p>
          <w:p w14:paraId="57D2DE94"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Posicionar el producto como saludable, natural y de confianza.</w:t>
            </w:r>
          </w:p>
          <w:p w14:paraId="4FB1C86E"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Generar vínculos emocionales con los clientes para lograr la fidelización.</w:t>
            </w:r>
          </w:p>
          <w:p w14:paraId="7262F6AE"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Estrategias de Promoción</w:t>
            </w:r>
          </w:p>
          <w:p w14:paraId="599E5F6E" w14:textId="77777777" w:rsidR="00C3269F" w:rsidRPr="00DD16DF" w:rsidRDefault="00C3269F">
            <w:pPr>
              <w:spacing w:before="100" w:beforeAutospacing="1" w:after="100" w:afterAutospacing="1"/>
              <w:rPr>
                <w:rFonts w:ascii="Arial" w:hAnsi="Arial"/>
                <w:sz w:val="20"/>
                <w:szCs w:val="20"/>
              </w:rPr>
            </w:pPr>
          </w:p>
          <w:p w14:paraId="2BBFE04B"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1. Redes sociales y marketing digital (principal canal)</w:t>
            </w:r>
          </w:p>
          <w:p w14:paraId="7B0C7535"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Creación de perfiles oficiales de la asociación en Facebook, Instagram y WhatsApp Business.</w:t>
            </w:r>
          </w:p>
          <w:p w14:paraId="27F97BE6"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Publicación constante de contenido visual y educativo:</w:t>
            </w:r>
          </w:p>
          <w:p w14:paraId="2912F3F5"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Fotos de los cultivos y el equipo de mujeres productoras.</w:t>
            </w:r>
          </w:p>
          <w:p w14:paraId="5725C9D5"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Historias de vida y testimonios de las campesinas.</w:t>
            </w:r>
          </w:p>
          <w:p w14:paraId="5FBCC353"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Beneficios para la salud del consumo de arándanos.</w:t>
            </w:r>
          </w:p>
          <w:p w14:paraId="679E23E9"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Recetas fáciles con arándanos (batidos, ensaladas, postres).</w:t>
            </w:r>
          </w:p>
          <w:p w14:paraId="38D49CE7"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Uso de videos cortos (</w:t>
            </w:r>
            <w:proofErr w:type="spellStart"/>
            <w:r w:rsidRPr="00DD16DF">
              <w:rPr>
                <w:rFonts w:ascii="Arial" w:hAnsi="Arial"/>
                <w:sz w:val="20"/>
                <w:szCs w:val="20"/>
                <w:lang w:val="es-ES"/>
              </w:rPr>
              <w:t>Reels</w:t>
            </w:r>
            <w:proofErr w:type="spellEnd"/>
            <w:r w:rsidRPr="00DD16DF">
              <w:rPr>
                <w:rFonts w:ascii="Arial" w:hAnsi="Arial"/>
                <w:sz w:val="20"/>
                <w:szCs w:val="20"/>
                <w:lang w:val="es-ES"/>
              </w:rPr>
              <w:t xml:space="preserve"> o </w:t>
            </w:r>
            <w:proofErr w:type="spellStart"/>
            <w:r w:rsidRPr="00DD16DF">
              <w:rPr>
                <w:rFonts w:ascii="Arial" w:hAnsi="Arial"/>
                <w:sz w:val="20"/>
                <w:szCs w:val="20"/>
                <w:lang w:val="es-ES"/>
              </w:rPr>
              <w:t>TikTok</w:t>
            </w:r>
            <w:proofErr w:type="spellEnd"/>
            <w:r w:rsidRPr="00DD16DF">
              <w:rPr>
                <w:rFonts w:ascii="Arial" w:hAnsi="Arial"/>
                <w:sz w:val="20"/>
                <w:szCs w:val="20"/>
                <w:lang w:val="es-ES"/>
              </w:rPr>
              <w:t>) mostrando la cosecha y el empaque.</w:t>
            </w:r>
          </w:p>
          <w:p w14:paraId="4F941C0A"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Promociones y sorteos mensuales para aumentar la interacción.</w:t>
            </w:r>
          </w:p>
          <w:p w14:paraId="00048879"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Justificación: Permite llegar a consumidores jóvenes y familias que valoran lo local, logrando bajo costo y alto alcance.</w:t>
            </w:r>
          </w:p>
          <w:p w14:paraId="48F43F75" w14:textId="77777777" w:rsidR="00C3269F" w:rsidRPr="00DD16DF" w:rsidRDefault="00C3269F">
            <w:pPr>
              <w:spacing w:before="100" w:beforeAutospacing="1" w:after="100" w:afterAutospacing="1"/>
              <w:rPr>
                <w:rFonts w:ascii="Arial" w:hAnsi="Arial"/>
                <w:sz w:val="20"/>
                <w:szCs w:val="20"/>
              </w:rPr>
            </w:pPr>
          </w:p>
          <w:p w14:paraId="5D333981"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2. Publicidad comunitaria y boca a boca</w:t>
            </w:r>
          </w:p>
          <w:p w14:paraId="1131F4F0"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lastRenderedPageBreak/>
              <w:t>Invitación a clientes actuales para que recomienden la asociación a familiares y amigos.</w:t>
            </w:r>
          </w:p>
          <w:p w14:paraId="448E6451"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Entregar pequeños obsequios (una muestra de arándanos o pulpa) a quienes traigan un nuevo cliente.</w:t>
            </w:r>
          </w:p>
          <w:p w14:paraId="25AB5C0E"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Inclusión de mensajes inspiradores en los empaques resaltando que cada compra apoya a mujeres campesinas.</w:t>
            </w:r>
          </w:p>
          <w:p w14:paraId="39F75CC1"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Justificación: Construye confianza, aumenta la red de compradores y genera marketing gratuito.</w:t>
            </w:r>
          </w:p>
          <w:p w14:paraId="61AE1F85" w14:textId="77777777" w:rsidR="00C3269F" w:rsidRPr="00DD16DF" w:rsidRDefault="00C3269F">
            <w:pPr>
              <w:spacing w:before="100" w:beforeAutospacing="1" w:after="100" w:afterAutospacing="1"/>
              <w:rPr>
                <w:rFonts w:ascii="Arial" w:hAnsi="Arial"/>
                <w:sz w:val="20"/>
                <w:szCs w:val="20"/>
              </w:rPr>
            </w:pPr>
          </w:p>
          <w:p w14:paraId="6FFC0F20"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3. Ferias, mercados locales y eventos rurales</w:t>
            </w:r>
          </w:p>
          <w:p w14:paraId="33DD285A"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Participación en ferias campesinas, mercados campesinos y eventos culturales.</w:t>
            </w:r>
          </w:p>
          <w:p w14:paraId="4661C38F"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Degustaciones de arándanos frescos y productos derivados (mermelada, pulpa, jugo</w:t>
            </w:r>
            <w:r w:rsidR="0028064B" w:rsidRPr="00DD16DF">
              <w:rPr>
                <w:rFonts w:ascii="Arial" w:hAnsi="Arial"/>
                <w:sz w:val="20"/>
                <w:szCs w:val="20"/>
                <w:lang w:val="es-ES"/>
              </w:rPr>
              <w:t xml:space="preserve">, tortas </w:t>
            </w:r>
            <w:proofErr w:type="spellStart"/>
            <w:proofErr w:type="gramStart"/>
            <w:r w:rsidR="0028064B" w:rsidRPr="00DD16DF">
              <w:rPr>
                <w:rFonts w:ascii="Arial" w:hAnsi="Arial"/>
                <w:sz w:val="20"/>
                <w:szCs w:val="20"/>
                <w:lang w:val="es-ES"/>
              </w:rPr>
              <w:t>etc</w:t>
            </w:r>
            <w:proofErr w:type="spellEnd"/>
            <w:r w:rsidR="0028064B" w:rsidRPr="00DD16DF">
              <w:rPr>
                <w:rFonts w:ascii="Arial" w:hAnsi="Arial"/>
                <w:sz w:val="20"/>
                <w:szCs w:val="20"/>
                <w:lang w:val="es-ES"/>
              </w:rPr>
              <w:t xml:space="preserve"> </w:t>
            </w:r>
            <w:r w:rsidRPr="00DD16DF">
              <w:rPr>
                <w:rFonts w:ascii="Arial" w:hAnsi="Arial"/>
                <w:sz w:val="20"/>
                <w:szCs w:val="20"/>
                <w:lang w:val="es-ES"/>
              </w:rPr>
              <w:t>)</w:t>
            </w:r>
            <w:proofErr w:type="gramEnd"/>
            <w:r w:rsidRPr="00DD16DF">
              <w:rPr>
                <w:rFonts w:ascii="Arial" w:hAnsi="Arial"/>
                <w:sz w:val="20"/>
                <w:szCs w:val="20"/>
                <w:lang w:val="es-ES"/>
              </w:rPr>
              <w:t>.</w:t>
            </w:r>
          </w:p>
          <w:p w14:paraId="2F982E00"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Entrega de volantes y tarjetas con contacto de la asociación.</w:t>
            </w:r>
          </w:p>
          <w:p w14:paraId="7C2982CC" w14:textId="08CFC776"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Stand con identidad propia (nombre de la asociación, logo,</w:t>
            </w:r>
            <w:r w:rsidR="0028064B" w:rsidRPr="00DD16DF">
              <w:rPr>
                <w:rFonts w:ascii="Arial" w:hAnsi="Arial"/>
                <w:sz w:val="20"/>
                <w:szCs w:val="20"/>
                <w:lang w:val="es-ES"/>
              </w:rPr>
              <w:t xml:space="preserve"> mensajes de “cuando una mujer avanza </w:t>
            </w:r>
            <w:r w:rsidR="00084106" w:rsidRPr="00DD16DF">
              <w:rPr>
                <w:rFonts w:ascii="Arial" w:hAnsi="Arial"/>
                <w:sz w:val="20"/>
                <w:szCs w:val="20"/>
                <w:lang w:val="es-ES"/>
              </w:rPr>
              <w:t>avanzamos</w:t>
            </w:r>
            <w:r w:rsidR="0028064B" w:rsidRPr="00DD16DF">
              <w:rPr>
                <w:rFonts w:ascii="Arial" w:hAnsi="Arial"/>
                <w:sz w:val="20"/>
                <w:szCs w:val="20"/>
                <w:lang w:val="es-ES"/>
              </w:rPr>
              <w:t xml:space="preserve"> </w:t>
            </w:r>
            <w:r w:rsidR="00084106" w:rsidRPr="00DD16DF">
              <w:rPr>
                <w:rFonts w:ascii="Arial" w:hAnsi="Arial"/>
                <w:sz w:val="20"/>
                <w:szCs w:val="20"/>
                <w:lang w:val="es-ES"/>
              </w:rPr>
              <w:t>todas”</w:t>
            </w:r>
            <w:r w:rsidRPr="00DD16DF">
              <w:rPr>
                <w:rFonts w:ascii="Arial" w:hAnsi="Arial"/>
                <w:sz w:val="20"/>
                <w:szCs w:val="20"/>
                <w:lang w:val="es-ES"/>
              </w:rPr>
              <w:t>).</w:t>
            </w:r>
          </w:p>
          <w:p w14:paraId="5F8BD347"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Justificación: Acercamiento directo al consumidor, mayor visibilidad del valor campesino y posibilidad de ventas inmediatas.</w:t>
            </w:r>
          </w:p>
          <w:p w14:paraId="1FB37F85"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4. Alianzas con tiendas y restaurantes</w:t>
            </w:r>
          </w:p>
          <w:p w14:paraId="442FDC05"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Acuerdos con tiendas saludables, cafés, panaderías y restaurantes locales que promuevan productos orgánicos.</w:t>
            </w:r>
          </w:p>
          <w:p w14:paraId="7B188953"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Ofrecer empaques pequeños (125 g, 250 g) ideales para estos establecimientos.</w:t>
            </w:r>
          </w:p>
          <w:p w14:paraId="7759295D"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Colocar etiquetas con mensajes sociales: “Producido por mujeres rurales</w:t>
            </w:r>
            <w:r w:rsidR="0028064B" w:rsidRPr="00DD16DF">
              <w:rPr>
                <w:rFonts w:ascii="Arial" w:hAnsi="Arial"/>
                <w:sz w:val="20"/>
                <w:szCs w:val="20"/>
                <w:lang w:val="es-ES"/>
              </w:rPr>
              <w:t xml:space="preserve"> que aman el campo</w:t>
            </w:r>
            <w:r w:rsidRPr="00DD16DF">
              <w:rPr>
                <w:rFonts w:ascii="Arial" w:hAnsi="Arial"/>
                <w:sz w:val="20"/>
                <w:szCs w:val="20"/>
                <w:lang w:val="es-ES"/>
              </w:rPr>
              <w:t>”.</w:t>
            </w:r>
          </w:p>
          <w:p w14:paraId="3294CA80"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Justificación: Mayor alcance en públicos urbanos que buscan alimentos saludables.</w:t>
            </w:r>
          </w:p>
          <w:p w14:paraId="112951C4" w14:textId="77777777" w:rsidR="00C3269F" w:rsidRPr="00DD16DF" w:rsidRDefault="00C3269F">
            <w:pPr>
              <w:spacing w:before="100" w:beforeAutospacing="1" w:after="100" w:afterAutospacing="1"/>
              <w:rPr>
                <w:rFonts w:ascii="Arial" w:hAnsi="Arial"/>
                <w:sz w:val="20"/>
                <w:szCs w:val="20"/>
              </w:rPr>
            </w:pPr>
          </w:p>
          <w:p w14:paraId="793287B1"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5. Publicidad digital pagada</w:t>
            </w:r>
          </w:p>
          <w:p w14:paraId="228C9A0C"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 xml:space="preserve">Campañas en Facebook </w:t>
            </w:r>
            <w:proofErr w:type="spellStart"/>
            <w:r w:rsidRPr="00DD16DF">
              <w:rPr>
                <w:rFonts w:ascii="Arial" w:hAnsi="Arial"/>
                <w:sz w:val="20"/>
                <w:szCs w:val="20"/>
                <w:lang w:val="es-ES"/>
              </w:rPr>
              <w:t>Ads</w:t>
            </w:r>
            <w:proofErr w:type="spellEnd"/>
            <w:r w:rsidRPr="00DD16DF">
              <w:rPr>
                <w:rFonts w:ascii="Arial" w:hAnsi="Arial"/>
                <w:sz w:val="20"/>
                <w:szCs w:val="20"/>
                <w:lang w:val="es-ES"/>
              </w:rPr>
              <w:t xml:space="preserve"> e </w:t>
            </w:r>
            <w:proofErr w:type="spellStart"/>
            <w:r w:rsidRPr="00DD16DF">
              <w:rPr>
                <w:rFonts w:ascii="Arial" w:hAnsi="Arial"/>
                <w:sz w:val="20"/>
                <w:szCs w:val="20"/>
                <w:lang w:val="es-ES"/>
              </w:rPr>
              <w:t>Instagram</w:t>
            </w:r>
            <w:proofErr w:type="spellEnd"/>
            <w:r w:rsidRPr="00DD16DF">
              <w:rPr>
                <w:rFonts w:ascii="Arial" w:hAnsi="Arial"/>
                <w:sz w:val="20"/>
                <w:szCs w:val="20"/>
                <w:lang w:val="es-ES"/>
              </w:rPr>
              <w:t xml:space="preserve"> </w:t>
            </w:r>
            <w:proofErr w:type="spellStart"/>
            <w:r w:rsidRPr="00DD16DF">
              <w:rPr>
                <w:rFonts w:ascii="Arial" w:hAnsi="Arial"/>
                <w:sz w:val="20"/>
                <w:szCs w:val="20"/>
                <w:lang w:val="es-ES"/>
              </w:rPr>
              <w:t>Ads</w:t>
            </w:r>
            <w:proofErr w:type="spellEnd"/>
            <w:r w:rsidRPr="00DD16DF">
              <w:rPr>
                <w:rFonts w:ascii="Arial" w:hAnsi="Arial"/>
                <w:sz w:val="20"/>
                <w:szCs w:val="20"/>
                <w:lang w:val="es-ES"/>
              </w:rPr>
              <w:t xml:space="preserve"> dirigidas a consumidores de la región </w:t>
            </w:r>
            <w:r w:rsidRPr="00DD16DF">
              <w:rPr>
                <w:rFonts w:ascii="Arial" w:hAnsi="Arial"/>
                <w:sz w:val="20"/>
                <w:szCs w:val="20"/>
                <w:lang w:val="es-ES"/>
              </w:rPr>
              <w:lastRenderedPageBreak/>
              <w:t>interesados en productos saludables y orgánicos.</w:t>
            </w:r>
          </w:p>
          <w:p w14:paraId="06FE84DF" w14:textId="3F5F55EE"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Enfoque en clientes que buscan impacto social: “Con tu compra apoyas a mujeres campesinas</w:t>
            </w:r>
            <w:r w:rsidR="0028064B" w:rsidRPr="00DD16DF">
              <w:rPr>
                <w:rFonts w:ascii="Arial" w:hAnsi="Arial"/>
                <w:sz w:val="20"/>
                <w:szCs w:val="20"/>
                <w:lang w:val="es-ES"/>
              </w:rPr>
              <w:t xml:space="preserve"> manos delicadas dedicadas a la producción del mejor </w:t>
            </w:r>
            <w:r w:rsidR="00084106" w:rsidRPr="00DD16DF">
              <w:rPr>
                <w:rFonts w:ascii="Arial" w:hAnsi="Arial"/>
                <w:sz w:val="20"/>
                <w:szCs w:val="20"/>
                <w:lang w:val="es-ES"/>
              </w:rPr>
              <w:t>arándano</w:t>
            </w:r>
            <w:r w:rsidRPr="00DD16DF">
              <w:rPr>
                <w:rFonts w:ascii="Arial" w:hAnsi="Arial"/>
                <w:sz w:val="20"/>
                <w:szCs w:val="20"/>
                <w:lang w:val="es-ES"/>
              </w:rPr>
              <w:t>”.</w:t>
            </w:r>
          </w:p>
          <w:p w14:paraId="6D3C0F90" w14:textId="77777777" w:rsidR="00C3269F" w:rsidRPr="00DD16DF" w:rsidRDefault="004A580E">
            <w:pPr>
              <w:spacing w:before="100" w:beforeAutospacing="1" w:after="100" w:afterAutospacing="1"/>
              <w:rPr>
                <w:rFonts w:ascii="Arial" w:hAnsi="Arial"/>
                <w:sz w:val="20"/>
                <w:szCs w:val="20"/>
              </w:rPr>
            </w:pPr>
            <w:r w:rsidRPr="00DD16DF">
              <w:rPr>
                <w:rFonts w:ascii="Arial" w:hAnsi="Arial"/>
                <w:sz w:val="20"/>
                <w:szCs w:val="20"/>
                <w:lang w:val="es-ES"/>
              </w:rPr>
              <w:t>Presupuesto inicial: campañas piloto de $100.000–$150.000 al mes.</w:t>
            </w:r>
          </w:p>
          <w:p w14:paraId="342DFC20" w14:textId="77777777" w:rsidR="00C3269F" w:rsidRPr="00DD16DF" w:rsidRDefault="00111019">
            <w:pPr>
              <w:rPr>
                <w:rFonts w:ascii="Arial" w:hAnsi="Arial"/>
                <w:sz w:val="20"/>
                <w:szCs w:val="20"/>
              </w:rPr>
            </w:pPr>
            <w:r>
              <w:rPr>
                <w:rFonts w:ascii="Arial" w:hAnsi="Arial"/>
                <w:b w:val="0"/>
                <w:bCs w:val="0"/>
                <w:sz w:val="20"/>
                <w:szCs w:val="20"/>
              </w:rPr>
              <w:pict w14:anchorId="40E1AD17">
                <v:rect id="1037" o:spid="_x0000_i1036" style="width:0;height:1.5pt;visibility:visible;mso-wrap-distance-left:0;mso-wrap-distance-right:0" o:hralign="center" o:hrstd="t" o:hr="t" fillcolor="#a0a0a0" stroked="f"/>
              </w:pict>
            </w:r>
          </w:p>
          <w:p w14:paraId="632E385B" w14:textId="77777777" w:rsidR="00C3269F" w:rsidRPr="00DD16DF" w:rsidRDefault="00111019">
            <w:pPr>
              <w:rPr>
                <w:rFonts w:ascii="Arial" w:hAnsi="Arial"/>
                <w:sz w:val="20"/>
                <w:szCs w:val="20"/>
              </w:rPr>
            </w:pPr>
            <w:r>
              <w:rPr>
                <w:rFonts w:ascii="Arial" w:hAnsi="Arial"/>
                <w:b w:val="0"/>
                <w:bCs w:val="0"/>
                <w:sz w:val="20"/>
                <w:szCs w:val="20"/>
              </w:rPr>
              <w:pict w14:anchorId="2CBA2F29">
                <v:rect id="1038" o:spid="_x0000_i1037" style="width:0;height:1.5pt;visibility:visible;mso-wrap-distance-left:0;mso-wrap-distance-right:0" o:hralign="center" o:hrstd="t" o:hr="t" fillcolor="#a0a0a0" stroked="f"/>
              </w:pict>
            </w:r>
          </w:p>
          <w:p w14:paraId="7F34E800" w14:textId="77777777" w:rsidR="00C3269F" w:rsidRPr="00DD16DF" w:rsidRDefault="004A580E">
            <w:pPr>
              <w:spacing w:before="100" w:beforeAutospacing="1" w:after="100" w:afterAutospacing="1"/>
              <w:outlineLvl w:val="2"/>
              <w:rPr>
                <w:rFonts w:ascii="Arial" w:hAnsi="Arial"/>
                <w:sz w:val="20"/>
                <w:szCs w:val="20"/>
              </w:rPr>
            </w:pPr>
            <w:r w:rsidRPr="00DD16DF">
              <w:rPr>
                <w:rFonts w:ascii="Arial" w:hAnsi="Arial"/>
                <w:b w:val="0"/>
                <w:bCs w:val="0"/>
                <w:sz w:val="20"/>
                <w:szCs w:val="20"/>
              </w:rPr>
              <w:t>Presupuesto Total Mensual Estimado en Promoción:</w:t>
            </w:r>
          </w:p>
          <w:tbl>
            <w:tblPr>
              <w:tblStyle w:val="Tabladecuadrcula1clara-nfasis31"/>
              <w:tblW w:w="0" w:type="auto"/>
              <w:jc w:val="center"/>
              <w:tblLook w:val="04A0" w:firstRow="1" w:lastRow="0" w:firstColumn="1" w:lastColumn="0" w:noHBand="0" w:noVBand="1"/>
            </w:tblPr>
            <w:tblGrid>
              <w:gridCol w:w="3758"/>
              <w:gridCol w:w="2151"/>
            </w:tblGrid>
            <w:tr w:rsidR="00084106" w:rsidRPr="00DD16DF" w14:paraId="2321D7AC" w14:textId="77777777" w:rsidTr="00C3269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BB54C40" w14:textId="77777777" w:rsidR="00C3269F" w:rsidRPr="00DD16DF" w:rsidRDefault="004A580E">
                  <w:pPr>
                    <w:jc w:val="center"/>
                    <w:rPr>
                      <w:rFonts w:ascii="Arial" w:hAnsi="Arial"/>
                      <w:sz w:val="20"/>
                      <w:szCs w:val="20"/>
                    </w:rPr>
                  </w:pPr>
                  <w:r w:rsidRPr="00DD16DF">
                    <w:rPr>
                      <w:rFonts w:ascii="Arial" w:hAnsi="Arial"/>
                      <w:b w:val="0"/>
                      <w:bCs w:val="0"/>
                      <w:sz w:val="20"/>
                      <w:szCs w:val="20"/>
                    </w:rPr>
                    <w:t>Estrategia</w:t>
                  </w:r>
                </w:p>
              </w:tc>
              <w:tc>
                <w:tcPr>
                  <w:tcW w:w="0" w:type="auto"/>
                  <w:hideMark/>
                </w:tcPr>
                <w:p w14:paraId="653AFDA7" w14:textId="77777777" w:rsidR="00C3269F" w:rsidRPr="00DD16DF" w:rsidRDefault="004A580E">
                  <w:pPr>
                    <w:jc w:val="center"/>
                    <w:cnfStyle w:val="100000000000" w:firstRow="1" w:lastRow="0" w:firstColumn="0" w:lastColumn="0" w:oddVBand="0" w:evenVBand="0" w:oddHBand="0" w:evenHBand="0" w:firstRowFirstColumn="0" w:firstRowLastColumn="0" w:lastRowFirstColumn="0" w:lastRowLastColumn="0"/>
                    <w:rPr>
                      <w:rFonts w:ascii="Arial" w:hAnsi="Arial"/>
                      <w:sz w:val="20"/>
                      <w:szCs w:val="20"/>
                    </w:rPr>
                  </w:pPr>
                  <w:r w:rsidRPr="00DD16DF">
                    <w:rPr>
                      <w:rFonts w:ascii="Arial" w:hAnsi="Arial"/>
                      <w:b w:val="0"/>
                      <w:bCs w:val="0"/>
                      <w:sz w:val="20"/>
                      <w:szCs w:val="20"/>
                    </w:rPr>
                    <w:t xml:space="preserve">Presupuesto Mensual </w:t>
                  </w:r>
                </w:p>
              </w:tc>
            </w:tr>
            <w:tr w:rsidR="00084106" w:rsidRPr="00DD16DF" w14:paraId="08C0F177"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45B9974" w14:textId="77777777" w:rsidR="00C3269F" w:rsidRPr="00DD16DF" w:rsidRDefault="004A580E">
                  <w:pPr>
                    <w:rPr>
                      <w:rFonts w:ascii="Arial" w:hAnsi="Arial"/>
                      <w:sz w:val="20"/>
                      <w:szCs w:val="20"/>
                    </w:rPr>
                  </w:pPr>
                  <w:r w:rsidRPr="00DD16DF">
                    <w:rPr>
                      <w:rFonts w:ascii="Arial" w:hAnsi="Arial"/>
                      <w:b w:val="0"/>
                      <w:bCs w:val="0"/>
                      <w:sz w:val="20"/>
                      <w:szCs w:val="20"/>
                    </w:rPr>
                    <w:t xml:space="preserve">Redes </w:t>
                  </w:r>
                  <w:proofErr w:type="spellStart"/>
                  <w:r w:rsidRPr="00DD16DF">
                    <w:rPr>
                      <w:rFonts w:ascii="Arial" w:hAnsi="Arial"/>
                      <w:b w:val="0"/>
                      <w:bCs w:val="0"/>
                      <w:sz w:val="20"/>
                      <w:szCs w:val="20"/>
                      <w:lang w:val="en-US"/>
                    </w:rPr>
                    <w:t>sociales</w:t>
                  </w:r>
                  <w:proofErr w:type="spellEnd"/>
                  <w:r w:rsidRPr="00DD16DF">
                    <w:rPr>
                      <w:rFonts w:ascii="Arial" w:hAnsi="Arial"/>
                      <w:b w:val="0"/>
                      <w:bCs w:val="0"/>
                      <w:sz w:val="20"/>
                      <w:szCs w:val="20"/>
                      <w:lang w:val="en-US"/>
                    </w:rPr>
                    <w:t xml:space="preserve"> (</w:t>
                  </w:r>
                  <w:proofErr w:type="spellStart"/>
                  <w:r w:rsidRPr="00DD16DF">
                    <w:rPr>
                      <w:rFonts w:ascii="Arial" w:hAnsi="Arial"/>
                      <w:b w:val="0"/>
                      <w:bCs w:val="0"/>
                      <w:sz w:val="20"/>
                      <w:szCs w:val="20"/>
                      <w:lang w:val="en-US"/>
                    </w:rPr>
                    <w:t>contenido</w:t>
                  </w:r>
                  <w:proofErr w:type="spellEnd"/>
                  <w:r w:rsidRPr="00DD16DF">
                    <w:rPr>
                      <w:rFonts w:ascii="Arial" w:hAnsi="Arial"/>
                      <w:b w:val="0"/>
                      <w:bCs w:val="0"/>
                      <w:sz w:val="20"/>
                      <w:szCs w:val="20"/>
                      <w:lang w:val="en-US"/>
                    </w:rPr>
                    <w:t xml:space="preserve"> + </w:t>
                  </w:r>
                  <w:proofErr w:type="spellStart"/>
                  <w:r w:rsidRPr="00DD16DF">
                    <w:rPr>
                      <w:rFonts w:ascii="Arial" w:hAnsi="Arial"/>
                      <w:b w:val="0"/>
                      <w:bCs w:val="0"/>
                      <w:sz w:val="20"/>
                      <w:szCs w:val="20"/>
                      <w:lang w:val="en-US"/>
                    </w:rPr>
                    <w:t>publicidad</w:t>
                  </w:r>
                  <w:proofErr w:type="spellEnd"/>
                  <w:r w:rsidRPr="00DD16DF">
                    <w:rPr>
                      <w:rFonts w:ascii="Arial" w:hAnsi="Arial"/>
                      <w:b w:val="0"/>
                      <w:bCs w:val="0"/>
                      <w:sz w:val="20"/>
                      <w:szCs w:val="20"/>
                      <w:lang w:val="en-US"/>
                    </w:rPr>
                    <w:t xml:space="preserve">) </w:t>
                  </w:r>
                </w:p>
              </w:tc>
              <w:tc>
                <w:tcPr>
                  <w:tcW w:w="0" w:type="auto"/>
                  <w:hideMark/>
                </w:tcPr>
                <w:p w14:paraId="291AEB48" w14:textId="77777777" w:rsidR="00C3269F" w:rsidRPr="00DD16DF" w:rsidRDefault="004A580E">
                  <w:pPr>
                    <w:jc w:val="cente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DD16DF">
                    <w:rPr>
                      <w:rFonts w:ascii="Arial" w:hAnsi="Arial"/>
                      <w:sz w:val="20"/>
                      <w:szCs w:val="20"/>
                    </w:rPr>
                    <w:t>$150.000</w:t>
                  </w:r>
                </w:p>
              </w:tc>
            </w:tr>
            <w:tr w:rsidR="00084106" w:rsidRPr="00DD16DF" w14:paraId="34B53336"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CFC2092" w14:textId="77777777" w:rsidR="00C3269F" w:rsidRPr="00DD16DF" w:rsidRDefault="004A580E">
                  <w:pPr>
                    <w:rPr>
                      <w:rFonts w:ascii="Arial" w:hAnsi="Arial"/>
                      <w:sz w:val="20"/>
                      <w:szCs w:val="20"/>
                    </w:rPr>
                  </w:pPr>
                  <w:r w:rsidRPr="00DD16DF">
                    <w:rPr>
                      <w:rFonts w:ascii="Arial" w:hAnsi="Arial"/>
                      <w:b w:val="0"/>
                      <w:bCs w:val="0"/>
                      <w:sz w:val="20"/>
                      <w:szCs w:val="20"/>
                      <w:lang w:val="es-ES"/>
                    </w:rPr>
                    <w:t>Boca</w:t>
                  </w:r>
                  <w:r w:rsidRPr="00DD16DF">
                    <w:rPr>
                      <w:rFonts w:ascii="Arial" w:hAnsi="Arial"/>
                      <w:b w:val="0"/>
                      <w:bCs w:val="0"/>
                      <w:sz w:val="20"/>
                      <w:szCs w:val="20"/>
                    </w:rPr>
                    <w:t xml:space="preserve"> a </w:t>
                  </w:r>
                  <w:r w:rsidRPr="00DD16DF">
                    <w:rPr>
                      <w:rFonts w:ascii="Arial" w:hAnsi="Arial"/>
                      <w:b w:val="0"/>
                      <w:bCs w:val="0"/>
                      <w:sz w:val="20"/>
                      <w:szCs w:val="20"/>
                      <w:lang w:val="es-ES"/>
                    </w:rPr>
                    <w:t xml:space="preserve">boca y referidos </w:t>
                  </w:r>
                </w:p>
              </w:tc>
              <w:tc>
                <w:tcPr>
                  <w:tcW w:w="0" w:type="auto"/>
                  <w:hideMark/>
                </w:tcPr>
                <w:p w14:paraId="1F7A5FAD" w14:textId="77777777" w:rsidR="00C3269F" w:rsidRPr="00DD16DF" w:rsidRDefault="004A580E">
                  <w:pPr>
                    <w:jc w:val="cente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DD16DF">
                    <w:rPr>
                      <w:rFonts w:ascii="Arial" w:hAnsi="Arial"/>
                      <w:sz w:val="20"/>
                      <w:szCs w:val="20"/>
                    </w:rPr>
                    <w:t>$50.000</w:t>
                  </w:r>
                </w:p>
              </w:tc>
            </w:tr>
            <w:tr w:rsidR="00084106" w:rsidRPr="00DD16DF" w14:paraId="1DEB2F36"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67A5D69" w14:textId="77777777" w:rsidR="00C3269F" w:rsidRPr="00DD16DF" w:rsidRDefault="004A580E">
                  <w:pPr>
                    <w:rPr>
                      <w:rFonts w:ascii="Arial" w:hAnsi="Arial"/>
                      <w:sz w:val="20"/>
                      <w:szCs w:val="20"/>
                    </w:rPr>
                  </w:pPr>
                  <w:r w:rsidRPr="00DD16DF">
                    <w:rPr>
                      <w:rFonts w:ascii="Arial" w:hAnsi="Arial"/>
                      <w:b w:val="0"/>
                      <w:bCs w:val="0"/>
                      <w:sz w:val="20"/>
                      <w:szCs w:val="20"/>
                    </w:rPr>
                    <w:t xml:space="preserve">Ferias y </w:t>
                  </w:r>
                  <w:r w:rsidRPr="00DD16DF">
                    <w:rPr>
                      <w:rFonts w:ascii="Arial" w:hAnsi="Arial"/>
                      <w:b w:val="0"/>
                      <w:bCs w:val="0"/>
                      <w:sz w:val="20"/>
                      <w:szCs w:val="20"/>
                      <w:lang w:val="en-US"/>
                    </w:rPr>
                    <w:t>mercados</w:t>
                  </w:r>
                </w:p>
              </w:tc>
              <w:tc>
                <w:tcPr>
                  <w:tcW w:w="0" w:type="auto"/>
                  <w:hideMark/>
                </w:tcPr>
                <w:p w14:paraId="3F5E40DD" w14:textId="77777777" w:rsidR="00C3269F" w:rsidRPr="00DD16DF" w:rsidRDefault="004A580E">
                  <w:pPr>
                    <w:jc w:val="cente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DD16DF">
                    <w:rPr>
                      <w:rFonts w:ascii="Arial" w:hAnsi="Arial"/>
                      <w:sz w:val="20"/>
                      <w:szCs w:val="20"/>
                    </w:rPr>
                    <w:t>$100.000</w:t>
                  </w:r>
                </w:p>
              </w:tc>
            </w:tr>
            <w:tr w:rsidR="00084106" w:rsidRPr="00DD16DF" w14:paraId="69850C18"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27EE4AF" w14:textId="77777777" w:rsidR="00C3269F" w:rsidRPr="00DD16DF" w:rsidRDefault="004A580E">
                  <w:pPr>
                    <w:rPr>
                      <w:rFonts w:ascii="Arial" w:hAnsi="Arial"/>
                      <w:sz w:val="20"/>
                      <w:szCs w:val="20"/>
                    </w:rPr>
                  </w:pPr>
                  <w:r w:rsidRPr="00DD16DF">
                    <w:rPr>
                      <w:rFonts w:ascii="Arial" w:hAnsi="Arial"/>
                      <w:b w:val="0"/>
                      <w:bCs w:val="0"/>
                      <w:sz w:val="20"/>
                      <w:szCs w:val="20"/>
                    </w:rPr>
                    <w:t xml:space="preserve">Alianzas con </w:t>
                  </w:r>
                  <w:r w:rsidRPr="00DD16DF">
                    <w:rPr>
                      <w:rFonts w:ascii="Arial" w:hAnsi="Arial"/>
                      <w:b w:val="0"/>
                      <w:bCs w:val="0"/>
                      <w:sz w:val="20"/>
                      <w:szCs w:val="20"/>
                      <w:lang w:val="en-US"/>
                    </w:rPr>
                    <w:t>tiendas</w:t>
                  </w:r>
                </w:p>
              </w:tc>
              <w:tc>
                <w:tcPr>
                  <w:tcW w:w="0" w:type="auto"/>
                  <w:hideMark/>
                </w:tcPr>
                <w:p w14:paraId="39180503" w14:textId="77777777" w:rsidR="00C3269F" w:rsidRPr="00DD16DF" w:rsidRDefault="004A580E">
                  <w:pPr>
                    <w:jc w:val="cente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DD16DF">
                    <w:rPr>
                      <w:rFonts w:ascii="Arial" w:hAnsi="Arial"/>
                      <w:sz w:val="20"/>
                      <w:szCs w:val="20"/>
                    </w:rPr>
                    <w:t>$80.000</w:t>
                  </w:r>
                </w:p>
              </w:tc>
            </w:tr>
            <w:tr w:rsidR="00084106" w:rsidRPr="00DD16DF" w14:paraId="276030FE"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02DE3EA" w14:textId="77777777" w:rsidR="00C3269F" w:rsidRPr="00DD16DF" w:rsidRDefault="004A580E">
                  <w:pPr>
                    <w:rPr>
                      <w:rFonts w:ascii="Arial" w:hAnsi="Arial"/>
                      <w:sz w:val="20"/>
                      <w:szCs w:val="20"/>
                    </w:rPr>
                  </w:pPr>
                  <w:r w:rsidRPr="00DD16DF">
                    <w:rPr>
                      <w:rFonts w:ascii="Arial" w:hAnsi="Arial"/>
                      <w:b w:val="0"/>
                      <w:bCs w:val="0"/>
                      <w:sz w:val="20"/>
                      <w:szCs w:val="20"/>
                    </w:rPr>
                    <w:t xml:space="preserve">Publicidad digital </w:t>
                  </w:r>
                  <w:r w:rsidRPr="00DD16DF">
                    <w:rPr>
                      <w:rFonts w:ascii="Arial" w:hAnsi="Arial"/>
                      <w:b w:val="0"/>
                      <w:bCs w:val="0"/>
                      <w:sz w:val="20"/>
                      <w:szCs w:val="20"/>
                      <w:lang w:val="en-US"/>
                    </w:rPr>
                    <w:t xml:space="preserve">pagada  </w:t>
                  </w:r>
                </w:p>
              </w:tc>
              <w:tc>
                <w:tcPr>
                  <w:tcW w:w="0" w:type="auto"/>
                  <w:hideMark/>
                </w:tcPr>
                <w:p w14:paraId="6B8D50C3" w14:textId="77777777" w:rsidR="00C3269F" w:rsidRPr="00DD16DF" w:rsidRDefault="004A580E">
                  <w:pPr>
                    <w:jc w:val="cente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DD16DF">
                    <w:rPr>
                      <w:rFonts w:ascii="Arial" w:hAnsi="Arial"/>
                      <w:sz w:val="20"/>
                      <w:szCs w:val="20"/>
                    </w:rPr>
                    <w:t>$120.000</w:t>
                  </w:r>
                </w:p>
              </w:tc>
            </w:tr>
            <w:tr w:rsidR="00084106" w:rsidRPr="00DD16DF" w14:paraId="460C8382"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0444655" w14:textId="77777777" w:rsidR="00C3269F" w:rsidRPr="00DD16DF" w:rsidRDefault="004A580E">
                  <w:pPr>
                    <w:rPr>
                      <w:rFonts w:ascii="Arial" w:hAnsi="Arial"/>
                      <w:sz w:val="20"/>
                      <w:szCs w:val="20"/>
                    </w:rPr>
                  </w:pPr>
                  <w:r w:rsidRPr="00DD16DF">
                    <w:rPr>
                      <w:rFonts w:ascii="Arial" w:hAnsi="Arial"/>
                      <w:b w:val="0"/>
                      <w:bCs w:val="0"/>
                      <w:sz w:val="20"/>
                      <w:szCs w:val="20"/>
                    </w:rPr>
                    <w:t>Total, estimado mensual</w:t>
                  </w:r>
                </w:p>
              </w:tc>
              <w:tc>
                <w:tcPr>
                  <w:tcW w:w="0" w:type="auto"/>
                  <w:hideMark/>
                </w:tcPr>
                <w:p w14:paraId="464AFE59" w14:textId="77777777" w:rsidR="00C3269F" w:rsidRPr="00DD16DF" w:rsidRDefault="004A580E">
                  <w:pPr>
                    <w:jc w:val="center"/>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DD16DF">
                    <w:rPr>
                      <w:rFonts w:ascii="Arial" w:hAnsi="Arial"/>
                      <w:sz w:val="20"/>
                      <w:szCs w:val="20"/>
                    </w:rPr>
                    <w:t>$500.000</w:t>
                  </w:r>
                </w:p>
              </w:tc>
            </w:tr>
          </w:tbl>
          <w:p w14:paraId="691DF0A2" w14:textId="77777777" w:rsidR="00C3269F" w:rsidRPr="00DD16DF" w:rsidRDefault="00111019">
            <w:pPr>
              <w:rPr>
                <w:rFonts w:ascii="Arial" w:hAnsi="Arial"/>
                <w:sz w:val="20"/>
                <w:szCs w:val="20"/>
              </w:rPr>
            </w:pPr>
            <w:r>
              <w:rPr>
                <w:rFonts w:ascii="Arial" w:hAnsi="Arial"/>
                <w:b w:val="0"/>
                <w:bCs w:val="0"/>
                <w:sz w:val="20"/>
                <w:szCs w:val="20"/>
              </w:rPr>
              <w:pict w14:anchorId="7DB00FA2">
                <v:rect id="1039" o:spid="_x0000_i1038" style="width:0;height:1.5pt;visibility:visible;mso-wrap-distance-left:0;mso-wrap-distance-right:0" o:hralign="center" o:hrstd="t" o:hr="t" fillcolor="#a0a0a0" stroked="f"/>
              </w:pict>
            </w:r>
          </w:p>
          <w:p w14:paraId="3CA571F6" w14:textId="77777777" w:rsidR="00C3269F" w:rsidRPr="00DD16DF" w:rsidRDefault="004A580E">
            <w:pPr>
              <w:spacing w:before="100" w:beforeAutospacing="1" w:after="100" w:afterAutospacing="1"/>
              <w:outlineLvl w:val="2"/>
              <w:rPr>
                <w:rFonts w:ascii="Arial" w:hAnsi="Arial"/>
                <w:sz w:val="20"/>
                <w:szCs w:val="20"/>
              </w:rPr>
            </w:pPr>
            <w:r w:rsidRPr="00DD16DF">
              <w:rPr>
                <w:rFonts w:ascii="Arial" w:hAnsi="Arial"/>
                <w:sz w:val="20"/>
                <w:szCs w:val="20"/>
              </w:rPr>
              <w:t>Seguimiento y evaluación</w:t>
            </w:r>
          </w:p>
          <w:p w14:paraId="3211AE8E" w14:textId="77777777" w:rsidR="00C3269F" w:rsidRPr="00DD16DF" w:rsidRDefault="004A580E">
            <w:pPr>
              <w:spacing w:before="100" w:beforeAutospacing="1" w:after="100" w:afterAutospacing="1"/>
              <w:rPr>
                <w:rFonts w:ascii="Arial" w:hAnsi="Arial"/>
                <w:sz w:val="20"/>
                <w:szCs w:val="20"/>
              </w:rPr>
            </w:pPr>
            <w:r w:rsidRPr="00DD16DF">
              <w:rPr>
                <w:rFonts w:ascii="Arial" w:hAnsi="Arial"/>
                <w:b w:val="0"/>
                <w:bCs w:val="0"/>
                <w:sz w:val="20"/>
                <w:szCs w:val="20"/>
              </w:rPr>
              <w:t>Se realizará un seguimiento mensual de:</w:t>
            </w:r>
          </w:p>
          <w:p w14:paraId="6B623C4C" w14:textId="77777777" w:rsidR="00C3269F" w:rsidRPr="00DD16DF" w:rsidRDefault="004A580E" w:rsidP="00FB56EE">
            <w:pPr>
              <w:numPr>
                <w:ilvl w:val="0"/>
                <w:numId w:val="19"/>
              </w:numPr>
              <w:spacing w:before="100" w:beforeAutospacing="1" w:after="100" w:afterAutospacing="1"/>
              <w:rPr>
                <w:rFonts w:ascii="Arial" w:hAnsi="Arial"/>
                <w:sz w:val="20"/>
                <w:szCs w:val="20"/>
              </w:rPr>
            </w:pPr>
            <w:r w:rsidRPr="00DD16DF">
              <w:rPr>
                <w:rFonts w:ascii="Arial" w:hAnsi="Arial"/>
                <w:b w:val="0"/>
                <w:bCs w:val="0"/>
                <w:sz w:val="20"/>
                <w:szCs w:val="20"/>
              </w:rPr>
              <w:t>Número de seguidores nuevos.</w:t>
            </w:r>
          </w:p>
          <w:p w14:paraId="32B03116" w14:textId="77777777" w:rsidR="00C3269F" w:rsidRPr="00DD16DF" w:rsidRDefault="004A580E" w:rsidP="00FB56EE">
            <w:pPr>
              <w:numPr>
                <w:ilvl w:val="0"/>
                <w:numId w:val="19"/>
              </w:numPr>
              <w:spacing w:before="100" w:beforeAutospacing="1" w:after="100" w:afterAutospacing="1"/>
              <w:rPr>
                <w:rFonts w:ascii="Arial" w:hAnsi="Arial"/>
                <w:sz w:val="20"/>
                <w:szCs w:val="20"/>
              </w:rPr>
            </w:pPr>
            <w:r w:rsidRPr="00DD16DF">
              <w:rPr>
                <w:rFonts w:ascii="Arial" w:hAnsi="Arial"/>
                <w:b w:val="0"/>
                <w:bCs w:val="0"/>
                <w:sz w:val="20"/>
                <w:szCs w:val="20"/>
              </w:rPr>
              <w:t>Cantidad de pedidos recibidos por medios digitales.</w:t>
            </w:r>
          </w:p>
          <w:p w14:paraId="2C57EE0A" w14:textId="77777777" w:rsidR="00C3269F" w:rsidRPr="00DD16DF" w:rsidRDefault="004A580E" w:rsidP="00FB56EE">
            <w:pPr>
              <w:numPr>
                <w:ilvl w:val="0"/>
                <w:numId w:val="19"/>
              </w:numPr>
              <w:spacing w:before="100" w:beforeAutospacing="1" w:after="100" w:afterAutospacing="1"/>
              <w:rPr>
                <w:rFonts w:ascii="Arial" w:hAnsi="Arial"/>
                <w:sz w:val="20"/>
                <w:szCs w:val="20"/>
              </w:rPr>
            </w:pPr>
            <w:r w:rsidRPr="00DD16DF">
              <w:rPr>
                <w:rFonts w:ascii="Arial" w:hAnsi="Arial"/>
                <w:b w:val="0"/>
                <w:bCs w:val="0"/>
                <w:sz w:val="20"/>
                <w:szCs w:val="20"/>
              </w:rPr>
              <w:t>Participación en ferias o eventos.</w:t>
            </w:r>
          </w:p>
          <w:p w14:paraId="4453AF54" w14:textId="77777777" w:rsidR="00C3269F" w:rsidRPr="00DD16DF" w:rsidRDefault="004A580E" w:rsidP="00FB56EE">
            <w:pPr>
              <w:numPr>
                <w:ilvl w:val="0"/>
                <w:numId w:val="19"/>
              </w:numPr>
              <w:spacing w:before="100" w:beforeAutospacing="1" w:after="100" w:afterAutospacing="1"/>
              <w:rPr>
                <w:rFonts w:ascii="Arial" w:hAnsi="Arial"/>
                <w:sz w:val="20"/>
                <w:szCs w:val="20"/>
              </w:rPr>
            </w:pPr>
            <w:r w:rsidRPr="00DD16DF">
              <w:rPr>
                <w:rFonts w:ascii="Arial" w:hAnsi="Arial"/>
                <w:b w:val="0"/>
                <w:bCs w:val="0"/>
                <w:sz w:val="20"/>
                <w:szCs w:val="20"/>
              </w:rPr>
              <w:t>Clientes recurrentes y referidos.</w:t>
            </w:r>
          </w:p>
          <w:p w14:paraId="5979FE1C" w14:textId="77777777" w:rsidR="00C3269F" w:rsidRPr="00DD16DF" w:rsidRDefault="004A580E">
            <w:pPr>
              <w:spacing w:before="100" w:beforeAutospacing="1" w:after="100" w:afterAutospacing="1"/>
              <w:rPr>
                <w:rFonts w:ascii="Arial" w:hAnsi="Arial"/>
                <w:sz w:val="20"/>
                <w:szCs w:val="20"/>
              </w:rPr>
            </w:pPr>
            <w:r w:rsidRPr="00DD16DF">
              <w:rPr>
                <w:rFonts w:ascii="Arial" w:hAnsi="Arial"/>
                <w:b w:val="0"/>
                <w:bCs w:val="0"/>
                <w:sz w:val="20"/>
                <w:szCs w:val="20"/>
              </w:rPr>
              <w:t>Esta estrategia publicitaria es de bajo costo, alto impacto comunitario y adaptable, ideal para una organización en crecimiento con enfoque campesino y solidario.</w:t>
            </w:r>
          </w:p>
        </w:tc>
      </w:tr>
      <w:tr w:rsidR="00C3269F" w14:paraId="09517630" w14:textId="77777777" w:rsidTr="00C3269F">
        <w:tc>
          <w:tcPr>
            <w:cnfStyle w:val="001000000000" w:firstRow="0" w:lastRow="0" w:firstColumn="1" w:lastColumn="0" w:oddVBand="0" w:evenVBand="0" w:oddHBand="0" w:evenHBand="0" w:firstRowFirstColumn="0" w:firstRowLastColumn="0" w:lastRowFirstColumn="0" w:lastRowLastColumn="0"/>
            <w:tcW w:w="8926" w:type="dxa"/>
          </w:tcPr>
          <w:p w14:paraId="4BBF69FA" w14:textId="77777777" w:rsidR="00C3269F" w:rsidRPr="00084106" w:rsidRDefault="004A580E">
            <w:pPr>
              <w:jc w:val="center"/>
              <w:rPr>
                <w:rFonts w:ascii="Arial" w:hAnsi="Arial"/>
                <w:sz w:val="20"/>
                <w:szCs w:val="20"/>
              </w:rPr>
            </w:pPr>
            <w:r w:rsidRPr="00084106">
              <w:rPr>
                <w:rFonts w:ascii="Arial" w:hAnsi="Arial"/>
                <w:sz w:val="20"/>
                <w:szCs w:val="20"/>
              </w:rPr>
              <w:lastRenderedPageBreak/>
              <w:t>VENTAS</w:t>
            </w:r>
          </w:p>
        </w:tc>
      </w:tr>
      <w:tr w:rsidR="00C3269F" w14:paraId="3DFF78B8" w14:textId="77777777" w:rsidTr="00C3269F">
        <w:trPr>
          <w:cnfStyle w:val="010000000000" w:firstRow="0" w:lastRow="1" w:firstColumn="0" w:lastColumn="0" w:oddVBand="0" w:evenVBand="0" w:oddHBand="0" w:evenHBand="0" w:firstRowFirstColumn="0" w:firstRowLastColumn="0" w:lastRowFirstColumn="0" w:lastRowLastColumn="0"/>
          <w:trHeight w:val="1950"/>
        </w:trPr>
        <w:tc>
          <w:tcPr>
            <w:cnfStyle w:val="001000000000" w:firstRow="0" w:lastRow="0" w:firstColumn="1" w:lastColumn="0" w:oddVBand="0" w:evenVBand="0" w:oddHBand="0" w:evenHBand="0" w:firstRowFirstColumn="0" w:firstRowLastColumn="0" w:lastRowFirstColumn="0" w:lastRowLastColumn="0"/>
            <w:tcW w:w="8926" w:type="dxa"/>
          </w:tcPr>
          <w:p w14:paraId="152FC52A" w14:textId="77777777" w:rsidR="00C3269F" w:rsidRPr="00084106" w:rsidRDefault="004A580E">
            <w:pPr>
              <w:spacing w:before="100" w:beforeAutospacing="1" w:after="100" w:afterAutospacing="1"/>
              <w:outlineLvl w:val="2"/>
              <w:rPr>
                <w:rFonts w:ascii="Arial" w:hAnsi="Arial"/>
                <w:sz w:val="20"/>
                <w:szCs w:val="20"/>
              </w:rPr>
            </w:pPr>
            <w:r w:rsidRPr="00084106">
              <w:rPr>
                <w:rFonts w:ascii="Arial" w:hAnsi="Arial"/>
                <w:sz w:val="20"/>
                <w:szCs w:val="20"/>
              </w:rPr>
              <w:t>Supuestos iniciales para la proyección</w:t>
            </w:r>
          </w:p>
          <w:p w14:paraId="64AB98CC" w14:textId="77777777" w:rsidR="00C3269F" w:rsidRPr="00084106" w:rsidRDefault="004A580E" w:rsidP="00FB56EE">
            <w:pPr>
              <w:numPr>
                <w:ilvl w:val="0"/>
                <w:numId w:val="20"/>
              </w:numPr>
              <w:spacing w:before="100" w:beforeAutospacing="1" w:after="100" w:afterAutospacing="1"/>
              <w:rPr>
                <w:rFonts w:ascii="Arial" w:hAnsi="Arial"/>
                <w:sz w:val="20"/>
                <w:szCs w:val="20"/>
              </w:rPr>
            </w:pPr>
            <w:r w:rsidRPr="00084106">
              <w:rPr>
                <w:rFonts w:ascii="Arial" w:hAnsi="Arial"/>
                <w:b w:val="0"/>
                <w:bCs w:val="0"/>
                <w:sz w:val="20"/>
                <w:szCs w:val="20"/>
              </w:rPr>
              <w:t>Productos princip</w:t>
            </w:r>
            <w:r w:rsidR="009D7A3D" w:rsidRPr="00084106">
              <w:rPr>
                <w:rFonts w:ascii="Arial" w:hAnsi="Arial"/>
                <w:b w:val="0"/>
                <w:bCs w:val="0"/>
                <w:sz w:val="20"/>
                <w:szCs w:val="20"/>
              </w:rPr>
              <w:t>ales: Mora fresca</w:t>
            </w:r>
            <w:r w:rsidRPr="00084106">
              <w:rPr>
                <w:rFonts w:ascii="Arial" w:hAnsi="Arial"/>
                <w:b w:val="0"/>
                <w:bCs w:val="0"/>
                <w:sz w:val="20"/>
                <w:szCs w:val="20"/>
              </w:rPr>
              <w:t>, arándanos frescos, y en el futuro Pulpas de arándano y mora, Mermelada artesanal.</w:t>
            </w:r>
          </w:p>
          <w:p w14:paraId="2611C152" w14:textId="77777777" w:rsidR="00C3269F" w:rsidRPr="00084106" w:rsidRDefault="004A580E" w:rsidP="00FB56EE">
            <w:pPr>
              <w:numPr>
                <w:ilvl w:val="0"/>
                <w:numId w:val="20"/>
              </w:numPr>
              <w:spacing w:before="100" w:beforeAutospacing="1" w:after="100" w:afterAutospacing="1"/>
              <w:rPr>
                <w:rFonts w:ascii="Arial" w:hAnsi="Arial"/>
                <w:sz w:val="20"/>
                <w:szCs w:val="20"/>
              </w:rPr>
            </w:pPr>
            <w:r w:rsidRPr="00084106">
              <w:rPr>
                <w:rFonts w:ascii="Arial" w:hAnsi="Arial"/>
                <w:b w:val="0"/>
                <w:bCs w:val="0"/>
                <w:sz w:val="20"/>
                <w:szCs w:val="20"/>
              </w:rPr>
              <w:t>Se inicia con venta directa y ferias y se amplía progresivamente con tiendas y clientes institucionales.</w:t>
            </w:r>
          </w:p>
          <w:p w14:paraId="12324042" w14:textId="77777777" w:rsidR="00C3269F" w:rsidRPr="00084106" w:rsidRDefault="004A580E" w:rsidP="00FB56EE">
            <w:pPr>
              <w:numPr>
                <w:ilvl w:val="0"/>
                <w:numId w:val="20"/>
              </w:numPr>
              <w:spacing w:before="100" w:beforeAutospacing="1" w:after="100" w:afterAutospacing="1"/>
              <w:rPr>
                <w:rFonts w:ascii="Arial" w:hAnsi="Arial"/>
                <w:sz w:val="20"/>
                <w:szCs w:val="20"/>
              </w:rPr>
            </w:pPr>
            <w:r w:rsidRPr="00084106">
              <w:rPr>
                <w:rFonts w:ascii="Arial" w:hAnsi="Arial"/>
                <w:b w:val="0"/>
                <w:bCs w:val="0"/>
                <w:sz w:val="20"/>
                <w:szCs w:val="20"/>
              </w:rPr>
              <w:t>Precios promedio:</w:t>
            </w:r>
          </w:p>
          <w:p w14:paraId="2CD7D2CF" w14:textId="77777777" w:rsidR="00C3269F" w:rsidRPr="00084106" w:rsidRDefault="004A580E" w:rsidP="00FB56EE">
            <w:pPr>
              <w:numPr>
                <w:ilvl w:val="1"/>
                <w:numId w:val="20"/>
              </w:numPr>
              <w:spacing w:before="100" w:beforeAutospacing="1" w:after="100" w:afterAutospacing="1"/>
              <w:rPr>
                <w:rFonts w:ascii="Arial" w:hAnsi="Arial"/>
                <w:sz w:val="20"/>
                <w:szCs w:val="20"/>
              </w:rPr>
            </w:pPr>
            <w:r w:rsidRPr="00084106">
              <w:rPr>
                <w:rFonts w:ascii="Arial" w:hAnsi="Arial"/>
                <w:b w:val="0"/>
                <w:bCs w:val="0"/>
                <w:sz w:val="20"/>
                <w:szCs w:val="20"/>
              </w:rPr>
              <w:t xml:space="preserve">Mora fresca (1 kg): $6.000 </w:t>
            </w:r>
          </w:p>
          <w:p w14:paraId="6EBF16D4" w14:textId="77777777" w:rsidR="00C3269F" w:rsidRPr="00084106" w:rsidRDefault="004A580E" w:rsidP="00FB56EE">
            <w:pPr>
              <w:numPr>
                <w:ilvl w:val="1"/>
                <w:numId w:val="20"/>
              </w:numPr>
              <w:spacing w:before="100" w:beforeAutospacing="1" w:after="100" w:afterAutospacing="1"/>
              <w:rPr>
                <w:rFonts w:ascii="Arial" w:hAnsi="Arial"/>
                <w:sz w:val="20"/>
                <w:szCs w:val="20"/>
              </w:rPr>
            </w:pPr>
            <w:r w:rsidRPr="00084106">
              <w:rPr>
                <w:rFonts w:ascii="Arial" w:hAnsi="Arial"/>
                <w:b w:val="0"/>
                <w:bCs w:val="0"/>
                <w:sz w:val="20"/>
                <w:szCs w:val="20"/>
              </w:rPr>
              <w:t>Arándano (125 grs.): $7000</w:t>
            </w:r>
          </w:p>
          <w:p w14:paraId="33DBB5BB" w14:textId="77777777" w:rsidR="00C3269F" w:rsidRPr="00084106" w:rsidRDefault="004A580E" w:rsidP="00FB56EE">
            <w:pPr>
              <w:numPr>
                <w:ilvl w:val="1"/>
                <w:numId w:val="20"/>
              </w:numPr>
              <w:spacing w:before="100" w:beforeAutospacing="1" w:after="100" w:afterAutospacing="1"/>
              <w:rPr>
                <w:rFonts w:ascii="Arial" w:hAnsi="Arial"/>
                <w:sz w:val="20"/>
                <w:szCs w:val="20"/>
              </w:rPr>
            </w:pPr>
            <w:r w:rsidRPr="00084106">
              <w:rPr>
                <w:rFonts w:ascii="Arial" w:hAnsi="Arial"/>
                <w:b w:val="0"/>
                <w:bCs w:val="0"/>
                <w:sz w:val="20"/>
                <w:szCs w:val="20"/>
              </w:rPr>
              <w:t xml:space="preserve">Pulpa de mora (500 g): $7.000 </w:t>
            </w:r>
          </w:p>
          <w:p w14:paraId="0ED7A45F" w14:textId="77777777" w:rsidR="00C3269F" w:rsidRPr="00084106" w:rsidRDefault="004A580E" w:rsidP="00FB56EE">
            <w:pPr>
              <w:numPr>
                <w:ilvl w:val="1"/>
                <w:numId w:val="20"/>
              </w:numPr>
              <w:spacing w:before="100" w:beforeAutospacing="1" w:after="100" w:afterAutospacing="1"/>
              <w:rPr>
                <w:rFonts w:ascii="Arial" w:hAnsi="Arial"/>
                <w:sz w:val="20"/>
                <w:szCs w:val="20"/>
              </w:rPr>
            </w:pPr>
            <w:r w:rsidRPr="00084106">
              <w:rPr>
                <w:rFonts w:ascii="Arial" w:hAnsi="Arial"/>
                <w:b w:val="0"/>
                <w:bCs w:val="0"/>
                <w:sz w:val="20"/>
                <w:szCs w:val="20"/>
              </w:rPr>
              <w:t>Mermelada (frasco de 250 g): $9.000</w:t>
            </w:r>
          </w:p>
          <w:p w14:paraId="01C99766" w14:textId="77777777" w:rsidR="00C3269F" w:rsidRPr="00084106" w:rsidRDefault="004A580E" w:rsidP="00FB56EE">
            <w:pPr>
              <w:numPr>
                <w:ilvl w:val="0"/>
                <w:numId w:val="20"/>
              </w:numPr>
              <w:spacing w:before="100" w:beforeAutospacing="1" w:after="100" w:afterAutospacing="1"/>
              <w:rPr>
                <w:rFonts w:ascii="Arial" w:hAnsi="Arial"/>
                <w:sz w:val="20"/>
                <w:szCs w:val="20"/>
              </w:rPr>
            </w:pPr>
            <w:r w:rsidRPr="00084106">
              <w:rPr>
                <w:rFonts w:ascii="Arial" w:hAnsi="Arial"/>
                <w:b w:val="0"/>
                <w:bCs w:val="0"/>
                <w:sz w:val="20"/>
                <w:szCs w:val="20"/>
              </w:rPr>
              <w:t xml:space="preserve">Proyección de Ventas: Año 1 </w:t>
            </w:r>
          </w:p>
          <w:tbl>
            <w:tblPr>
              <w:tblStyle w:val="Tabladecuadrcula1clara-nfasis31"/>
              <w:tblW w:w="0" w:type="auto"/>
              <w:jc w:val="center"/>
              <w:tblLook w:val="04A0" w:firstRow="1" w:lastRow="0" w:firstColumn="1" w:lastColumn="0" w:noHBand="0" w:noVBand="1"/>
            </w:tblPr>
            <w:tblGrid>
              <w:gridCol w:w="1959"/>
              <w:gridCol w:w="1381"/>
              <w:gridCol w:w="278"/>
              <w:gridCol w:w="283"/>
              <w:gridCol w:w="2552"/>
            </w:tblGrid>
            <w:tr w:rsidR="00084106" w:rsidRPr="00084106" w14:paraId="193EE5FE" w14:textId="77777777" w:rsidTr="009D7A3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DC1D117" w14:textId="77777777" w:rsidR="009D7A3D" w:rsidRPr="00084106" w:rsidRDefault="009D7A3D">
                  <w:pPr>
                    <w:spacing w:before="100" w:beforeAutospacing="1" w:after="100" w:afterAutospacing="1"/>
                    <w:ind w:left="720"/>
                    <w:jc w:val="center"/>
                    <w:rPr>
                      <w:rFonts w:ascii="Arial" w:hAnsi="Arial"/>
                      <w:sz w:val="20"/>
                      <w:szCs w:val="20"/>
                    </w:rPr>
                  </w:pPr>
                  <w:r w:rsidRPr="00084106">
                    <w:rPr>
                      <w:rFonts w:ascii="Arial" w:hAnsi="Arial"/>
                      <w:sz w:val="20"/>
                      <w:szCs w:val="20"/>
                    </w:rPr>
                    <w:t>Mes</w:t>
                  </w:r>
                </w:p>
              </w:tc>
              <w:tc>
                <w:tcPr>
                  <w:tcW w:w="0" w:type="auto"/>
                  <w:hideMark/>
                </w:tcPr>
                <w:p w14:paraId="7F7F1933" w14:textId="77777777" w:rsidR="009D7A3D" w:rsidRPr="00084106" w:rsidRDefault="009D7A3D">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Mora (kg)</w:t>
                  </w:r>
                </w:p>
              </w:tc>
              <w:tc>
                <w:tcPr>
                  <w:tcW w:w="278" w:type="dxa"/>
                  <w:hideMark/>
                </w:tcPr>
                <w:p w14:paraId="49F6B310" w14:textId="77777777" w:rsidR="009D7A3D" w:rsidRPr="00084106" w:rsidRDefault="009D7A3D" w:rsidP="009D7A3D">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ascii="Arial" w:hAnsi="Arial"/>
                      <w:sz w:val="20"/>
                      <w:szCs w:val="20"/>
                    </w:rPr>
                  </w:pPr>
                </w:p>
              </w:tc>
              <w:tc>
                <w:tcPr>
                  <w:tcW w:w="283" w:type="dxa"/>
                </w:tcPr>
                <w:p w14:paraId="18403845" w14:textId="77777777" w:rsidR="009D7A3D" w:rsidRPr="00084106" w:rsidRDefault="009D7A3D">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Arial" w:hAnsi="Arial"/>
                      <w:sz w:val="20"/>
                      <w:szCs w:val="20"/>
                    </w:rPr>
                  </w:pPr>
                </w:p>
              </w:tc>
              <w:tc>
                <w:tcPr>
                  <w:tcW w:w="2552" w:type="dxa"/>
                </w:tcPr>
                <w:p w14:paraId="72BB5F2B" w14:textId="77777777" w:rsidR="009D7A3D" w:rsidRPr="00084106" w:rsidRDefault="009D7A3D">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Arándanos (kg)</w:t>
                  </w:r>
                </w:p>
              </w:tc>
            </w:tr>
            <w:tr w:rsidR="00084106" w:rsidRPr="00084106" w14:paraId="35DD052D" w14:textId="77777777" w:rsidTr="009D7A3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D09EE02" w14:textId="77777777" w:rsidR="009D7A3D" w:rsidRPr="00084106" w:rsidRDefault="009D7A3D" w:rsidP="00FB56EE">
                  <w:pPr>
                    <w:numPr>
                      <w:ilvl w:val="0"/>
                      <w:numId w:val="20"/>
                    </w:numPr>
                    <w:spacing w:before="100" w:beforeAutospacing="1" w:after="100" w:afterAutospacing="1"/>
                    <w:rPr>
                      <w:rFonts w:ascii="Arial" w:hAnsi="Arial"/>
                      <w:sz w:val="20"/>
                      <w:szCs w:val="20"/>
                    </w:rPr>
                  </w:pPr>
                  <w:r w:rsidRPr="00084106">
                    <w:rPr>
                      <w:rFonts w:ascii="Arial" w:hAnsi="Arial"/>
                      <w:b w:val="0"/>
                      <w:bCs w:val="0"/>
                      <w:sz w:val="20"/>
                      <w:szCs w:val="20"/>
                    </w:rPr>
                    <w:lastRenderedPageBreak/>
                    <w:t>Enero</w:t>
                  </w:r>
                </w:p>
              </w:tc>
              <w:tc>
                <w:tcPr>
                  <w:tcW w:w="0" w:type="auto"/>
                  <w:hideMark/>
                </w:tcPr>
                <w:p w14:paraId="20FC8710"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1000</w:t>
                  </w:r>
                </w:p>
              </w:tc>
              <w:tc>
                <w:tcPr>
                  <w:tcW w:w="278" w:type="dxa"/>
                  <w:hideMark/>
                </w:tcPr>
                <w:p w14:paraId="12D63D78" w14:textId="77777777" w:rsidR="009D7A3D" w:rsidRPr="00084106" w:rsidRDefault="009D7A3D" w:rsidP="009D7A3D">
                  <w:pPr>
                    <w:tabs>
                      <w:tab w:val="left" w:pos="72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83" w:type="dxa"/>
                </w:tcPr>
                <w:p w14:paraId="4000D11A" w14:textId="77777777" w:rsidR="009D7A3D" w:rsidRPr="00084106" w:rsidRDefault="009D7A3D" w:rsidP="009D7A3D">
                  <w:pPr>
                    <w:tabs>
                      <w:tab w:val="left" w:pos="720"/>
                    </w:tabs>
                    <w:spacing w:before="100" w:beforeAutospacing="1" w:after="100" w:afterAutospacing="1"/>
                    <w:ind w:left="360"/>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552" w:type="dxa"/>
                </w:tcPr>
                <w:p w14:paraId="7A62A83C"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50</w:t>
                  </w:r>
                </w:p>
              </w:tc>
            </w:tr>
            <w:tr w:rsidR="00084106" w:rsidRPr="00084106" w14:paraId="5DFCFD07" w14:textId="77777777" w:rsidTr="009D7A3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B1C6117" w14:textId="77777777" w:rsidR="009D7A3D" w:rsidRPr="00084106" w:rsidRDefault="009D7A3D" w:rsidP="00FB56EE">
                  <w:pPr>
                    <w:numPr>
                      <w:ilvl w:val="0"/>
                      <w:numId w:val="20"/>
                    </w:numPr>
                    <w:spacing w:before="100" w:beforeAutospacing="1" w:after="100" w:afterAutospacing="1"/>
                    <w:rPr>
                      <w:rFonts w:ascii="Arial" w:hAnsi="Arial"/>
                      <w:sz w:val="20"/>
                      <w:szCs w:val="20"/>
                    </w:rPr>
                  </w:pPr>
                  <w:r w:rsidRPr="00084106">
                    <w:rPr>
                      <w:rFonts w:ascii="Arial" w:hAnsi="Arial"/>
                      <w:b w:val="0"/>
                      <w:bCs w:val="0"/>
                      <w:sz w:val="20"/>
                      <w:szCs w:val="20"/>
                    </w:rPr>
                    <w:t>Febrero</w:t>
                  </w:r>
                </w:p>
              </w:tc>
              <w:tc>
                <w:tcPr>
                  <w:tcW w:w="0" w:type="auto"/>
                  <w:hideMark/>
                </w:tcPr>
                <w:p w14:paraId="0AC5B615"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1000</w:t>
                  </w:r>
                </w:p>
              </w:tc>
              <w:tc>
                <w:tcPr>
                  <w:tcW w:w="278" w:type="dxa"/>
                  <w:hideMark/>
                </w:tcPr>
                <w:p w14:paraId="5DE6E785" w14:textId="77777777" w:rsidR="009D7A3D" w:rsidRPr="00084106" w:rsidRDefault="009D7A3D" w:rsidP="009D7A3D">
                  <w:pPr>
                    <w:tabs>
                      <w:tab w:val="left" w:pos="72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83" w:type="dxa"/>
                </w:tcPr>
                <w:p w14:paraId="7E4CB360"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552" w:type="dxa"/>
                </w:tcPr>
                <w:p w14:paraId="5F8A76D0"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50</w:t>
                  </w:r>
                </w:p>
              </w:tc>
            </w:tr>
            <w:tr w:rsidR="00084106" w:rsidRPr="00084106" w14:paraId="7884A220" w14:textId="77777777" w:rsidTr="009D7A3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D83CBDC" w14:textId="77777777" w:rsidR="009D7A3D" w:rsidRPr="00084106" w:rsidRDefault="009D7A3D" w:rsidP="00FB56EE">
                  <w:pPr>
                    <w:numPr>
                      <w:ilvl w:val="0"/>
                      <w:numId w:val="20"/>
                    </w:numPr>
                    <w:spacing w:before="100" w:beforeAutospacing="1" w:after="100" w:afterAutospacing="1"/>
                    <w:rPr>
                      <w:rFonts w:ascii="Arial" w:hAnsi="Arial"/>
                      <w:sz w:val="20"/>
                      <w:szCs w:val="20"/>
                    </w:rPr>
                  </w:pPr>
                  <w:r w:rsidRPr="00084106">
                    <w:rPr>
                      <w:rFonts w:ascii="Arial" w:hAnsi="Arial"/>
                      <w:b w:val="0"/>
                      <w:bCs w:val="0"/>
                      <w:sz w:val="20"/>
                      <w:szCs w:val="20"/>
                    </w:rPr>
                    <w:t>Marzo</w:t>
                  </w:r>
                </w:p>
              </w:tc>
              <w:tc>
                <w:tcPr>
                  <w:tcW w:w="0" w:type="auto"/>
                  <w:hideMark/>
                </w:tcPr>
                <w:p w14:paraId="54309A5A"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1200</w:t>
                  </w:r>
                </w:p>
              </w:tc>
              <w:tc>
                <w:tcPr>
                  <w:tcW w:w="278" w:type="dxa"/>
                  <w:hideMark/>
                </w:tcPr>
                <w:p w14:paraId="679E49F5" w14:textId="77777777" w:rsidR="009D7A3D" w:rsidRPr="00084106" w:rsidRDefault="009D7A3D" w:rsidP="009D7A3D">
                  <w:pPr>
                    <w:tabs>
                      <w:tab w:val="left" w:pos="720"/>
                    </w:tabs>
                    <w:spacing w:before="100" w:beforeAutospacing="1" w:after="100" w:afterAutospacing="1"/>
                    <w:ind w:left="360"/>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83" w:type="dxa"/>
                </w:tcPr>
                <w:p w14:paraId="3E881EFC"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552" w:type="dxa"/>
                </w:tcPr>
                <w:p w14:paraId="0719815E"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50</w:t>
                  </w:r>
                </w:p>
              </w:tc>
            </w:tr>
            <w:tr w:rsidR="00084106" w:rsidRPr="00084106" w14:paraId="5A3AC71F" w14:textId="77777777" w:rsidTr="009D7A3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34CA18F" w14:textId="77777777" w:rsidR="009D7A3D" w:rsidRPr="00084106" w:rsidRDefault="009D7A3D" w:rsidP="00FB56EE">
                  <w:pPr>
                    <w:numPr>
                      <w:ilvl w:val="0"/>
                      <w:numId w:val="20"/>
                    </w:numPr>
                    <w:spacing w:before="100" w:beforeAutospacing="1" w:after="100" w:afterAutospacing="1"/>
                    <w:rPr>
                      <w:rFonts w:ascii="Arial" w:hAnsi="Arial"/>
                      <w:sz w:val="20"/>
                      <w:szCs w:val="20"/>
                    </w:rPr>
                  </w:pPr>
                  <w:r w:rsidRPr="00084106">
                    <w:rPr>
                      <w:rFonts w:ascii="Arial" w:hAnsi="Arial"/>
                      <w:b w:val="0"/>
                      <w:bCs w:val="0"/>
                      <w:sz w:val="20"/>
                      <w:szCs w:val="20"/>
                    </w:rPr>
                    <w:t>Abril</w:t>
                  </w:r>
                </w:p>
              </w:tc>
              <w:tc>
                <w:tcPr>
                  <w:tcW w:w="0" w:type="auto"/>
                  <w:hideMark/>
                </w:tcPr>
                <w:p w14:paraId="7DDEAF35"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1500</w:t>
                  </w:r>
                </w:p>
              </w:tc>
              <w:tc>
                <w:tcPr>
                  <w:tcW w:w="278" w:type="dxa"/>
                  <w:hideMark/>
                </w:tcPr>
                <w:p w14:paraId="62F4704C" w14:textId="77777777" w:rsidR="009D7A3D" w:rsidRPr="00084106" w:rsidRDefault="009D7A3D" w:rsidP="009D7A3D">
                  <w:pPr>
                    <w:tabs>
                      <w:tab w:val="left" w:pos="720"/>
                    </w:tabs>
                    <w:spacing w:before="100" w:beforeAutospacing="1" w:after="100" w:afterAutospacing="1"/>
                    <w:ind w:left="360"/>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83" w:type="dxa"/>
                </w:tcPr>
                <w:p w14:paraId="5685111D"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552" w:type="dxa"/>
                </w:tcPr>
                <w:p w14:paraId="49EE68E4"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50</w:t>
                  </w:r>
                </w:p>
              </w:tc>
            </w:tr>
            <w:tr w:rsidR="00084106" w:rsidRPr="00084106" w14:paraId="46B36984" w14:textId="77777777" w:rsidTr="009D7A3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BF5D75E" w14:textId="77777777" w:rsidR="009D7A3D" w:rsidRPr="00084106" w:rsidRDefault="009D7A3D" w:rsidP="00FB56EE">
                  <w:pPr>
                    <w:numPr>
                      <w:ilvl w:val="0"/>
                      <w:numId w:val="20"/>
                    </w:numPr>
                    <w:spacing w:before="100" w:beforeAutospacing="1" w:after="100" w:afterAutospacing="1"/>
                    <w:rPr>
                      <w:rFonts w:ascii="Arial" w:hAnsi="Arial"/>
                      <w:sz w:val="20"/>
                      <w:szCs w:val="20"/>
                    </w:rPr>
                  </w:pPr>
                  <w:r w:rsidRPr="00084106">
                    <w:rPr>
                      <w:rFonts w:ascii="Arial" w:hAnsi="Arial"/>
                      <w:b w:val="0"/>
                      <w:bCs w:val="0"/>
                      <w:sz w:val="20"/>
                      <w:szCs w:val="20"/>
                    </w:rPr>
                    <w:t>Mayo</w:t>
                  </w:r>
                </w:p>
              </w:tc>
              <w:tc>
                <w:tcPr>
                  <w:tcW w:w="0" w:type="auto"/>
                  <w:hideMark/>
                </w:tcPr>
                <w:p w14:paraId="4153E23A"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1800</w:t>
                  </w:r>
                </w:p>
              </w:tc>
              <w:tc>
                <w:tcPr>
                  <w:tcW w:w="278" w:type="dxa"/>
                  <w:hideMark/>
                </w:tcPr>
                <w:p w14:paraId="4A1AA3EF" w14:textId="77777777" w:rsidR="009D7A3D" w:rsidRPr="00084106" w:rsidRDefault="009D7A3D" w:rsidP="009D7A3D">
                  <w:pPr>
                    <w:tabs>
                      <w:tab w:val="left" w:pos="720"/>
                    </w:tabs>
                    <w:spacing w:before="100" w:beforeAutospacing="1" w:after="100" w:afterAutospacing="1"/>
                    <w:ind w:left="360"/>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83" w:type="dxa"/>
                </w:tcPr>
                <w:p w14:paraId="7B0FF1FF"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552" w:type="dxa"/>
                </w:tcPr>
                <w:p w14:paraId="2DC3AC3D"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60</w:t>
                  </w:r>
                </w:p>
              </w:tc>
            </w:tr>
            <w:tr w:rsidR="00084106" w:rsidRPr="00084106" w14:paraId="05F12079" w14:textId="77777777" w:rsidTr="009D7A3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BE3C01F" w14:textId="77777777" w:rsidR="009D7A3D" w:rsidRPr="00084106" w:rsidRDefault="009D7A3D" w:rsidP="00FB56EE">
                  <w:pPr>
                    <w:numPr>
                      <w:ilvl w:val="0"/>
                      <w:numId w:val="20"/>
                    </w:numPr>
                    <w:spacing w:before="100" w:beforeAutospacing="1" w:after="100" w:afterAutospacing="1"/>
                    <w:rPr>
                      <w:rFonts w:ascii="Arial" w:hAnsi="Arial"/>
                      <w:sz w:val="20"/>
                      <w:szCs w:val="20"/>
                    </w:rPr>
                  </w:pPr>
                  <w:r w:rsidRPr="00084106">
                    <w:rPr>
                      <w:rFonts w:ascii="Arial" w:hAnsi="Arial"/>
                      <w:b w:val="0"/>
                      <w:bCs w:val="0"/>
                      <w:sz w:val="20"/>
                      <w:szCs w:val="20"/>
                    </w:rPr>
                    <w:t>Junio</w:t>
                  </w:r>
                </w:p>
              </w:tc>
              <w:tc>
                <w:tcPr>
                  <w:tcW w:w="0" w:type="auto"/>
                  <w:hideMark/>
                </w:tcPr>
                <w:p w14:paraId="1B4E56EE"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2000</w:t>
                  </w:r>
                </w:p>
              </w:tc>
              <w:tc>
                <w:tcPr>
                  <w:tcW w:w="278" w:type="dxa"/>
                  <w:hideMark/>
                </w:tcPr>
                <w:p w14:paraId="2769B111" w14:textId="77777777" w:rsidR="009D7A3D" w:rsidRPr="00084106" w:rsidRDefault="009D7A3D" w:rsidP="009D7A3D">
                  <w:pPr>
                    <w:tabs>
                      <w:tab w:val="left" w:pos="720"/>
                    </w:tabs>
                    <w:spacing w:before="100" w:beforeAutospacing="1" w:after="100" w:afterAutospacing="1"/>
                    <w:ind w:left="360"/>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83" w:type="dxa"/>
                </w:tcPr>
                <w:p w14:paraId="1CBAB364"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552" w:type="dxa"/>
                </w:tcPr>
                <w:p w14:paraId="4180D17B"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70</w:t>
                  </w:r>
                </w:p>
              </w:tc>
            </w:tr>
            <w:tr w:rsidR="00084106" w:rsidRPr="00084106" w14:paraId="38B536EE" w14:textId="77777777" w:rsidTr="009D7A3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E776BB2" w14:textId="77777777" w:rsidR="009D7A3D" w:rsidRPr="00084106" w:rsidRDefault="009D7A3D" w:rsidP="00FB56EE">
                  <w:pPr>
                    <w:numPr>
                      <w:ilvl w:val="0"/>
                      <w:numId w:val="20"/>
                    </w:numPr>
                    <w:spacing w:before="100" w:beforeAutospacing="1" w:after="100" w:afterAutospacing="1"/>
                    <w:rPr>
                      <w:rFonts w:ascii="Arial" w:hAnsi="Arial"/>
                      <w:sz w:val="20"/>
                      <w:szCs w:val="20"/>
                    </w:rPr>
                  </w:pPr>
                  <w:r w:rsidRPr="00084106">
                    <w:rPr>
                      <w:rFonts w:ascii="Arial" w:hAnsi="Arial"/>
                      <w:b w:val="0"/>
                      <w:bCs w:val="0"/>
                      <w:sz w:val="20"/>
                      <w:szCs w:val="20"/>
                    </w:rPr>
                    <w:t>Julio</w:t>
                  </w:r>
                </w:p>
              </w:tc>
              <w:tc>
                <w:tcPr>
                  <w:tcW w:w="0" w:type="auto"/>
                  <w:hideMark/>
                </w:tcPr>
                <w:p w14:paraId="166B45D0"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2300</w:t>
                  </w:r>
                </w:p>
              </w:tc>
              <w:tc>
                <w:tcPr>
                  <w:tcW w:w="278" w:type="dxa"/>
                  <w:hideMark/>
                </w:tcPr>
                <w:p w14:paraId="2C61EE3E" w14:textId="77777777" w:rsidR="009D7A3D" w:rsidRPr="00084106" w:rsidRDefault="009D7A3D" w:rsidP="009D7A3D">
                  <w:pPr>
                    <w:tabs>
                      <w:tab w:val="left" w:pos="720"/>
                    </w:tabs>
                    <w:spacing w:before="100" w:beforeAutospacing="1" w:after="100" w:afterAutospacing="1"/>
                    <w:ind w:left="360"/>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83" w:type="dxa"/>
                </w:tcPr>
                <w:p w14:paraId="43FD8469"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552" w:type="dxa"/>
                </w:tcPr>
                <w:p w14:paraId="6FCD7959"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80</w:t>
                  </w:r>
                </w:p>
              </w:tc>
            </w:tr>
            <w:tr w:rsidR="00084106" w:rsidRPr="00084106" w14:paraId="35C94E26" w14:textId="77777777" w:rsidTr="009D7A3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B091C02" w14:textId="77777777" w:rsidR="009D7A3D" w:rsidRPr="00084106" w:rsidRDefault="009D7A3D" w:rsidP="00FB56EE">
                  <w:pPr>
                    <w:numPr>
                      <w:ilvl w:val="0"/>
                      <w:numId w:val="20"/>
                    </w:numPr>
                    <w:spacing w:before="100" w:beforeAutospacing="1" w:after="100" w:afterAutospacing="1"/>
                    <w:rPr>
                      <w:rFonts w:ascii="Arial" w:hAnsi="Arial"/>
                      <w:sz w:val="20"/>
                      <w:szCs w:val="20"/>
                    </w:rPr>
                  </w:pPr>
                  <w:r w:rsidRPr="00084106">
                    <w:rPr>
                      <w:rFonts w:ascii="Arial" w:hAnsi="Arial"/>
                      <w:b w:val="0"/>
                      <w:bCs w:val="0"/>
                      <w:sz w:val="20"/>
                      <w:szCs w:val="20"/>
                    </w:rPr>
                    <w:t>Agosto</w:t>
                  </w:r>
                </w:p>
              </w:tc>
              <w:tc>
                <w:tcPr>
                  <w:tcW w:w="0" w:type="auto"/>
                  <w:hideMark/>
                </w:tcPr>
                <w:p w14:paraId="47844082"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2500</w:t>
                  </w:r>
                </w:p>
              </w:tc>
              <w:tc>
                <w:tcPr>
                  <w:tcW w:w="278" w:type="dxa"/>
                  <w:hideMark/>
                </w:tcPr>
                <w:p w14:paraId="37AB9584" w14:textId="77777777" w:rsidR="009D7A3D" w:rsidRPr="00084106" w:rsidRDefault="009D7A3D" w:rsidP="009D7A3D">
                  <w:pPr>
                    <w:tabs>
                      <w:tab w:val="left" w:pos="720"/>
                    </w:tabs>
                    <w:spacing w:before="100" w:beforeAutospacing="1" w:after="100" w:afterAutospacing="1"/>
                    <w:ind w:left="720"/>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83" w:type="dxa"/>
                </w:tcPr>
                <w:p w14:paraId="4C93BE12"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552" w:type="dxa"/>
                </w:tcPr>
                <w:p w14:paraId="5AEF9F90"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100</w:t>
                  </w:r>
                </w:p>
              </w:tc>
            </w:tr>
            <w:tr w:rsidR="00084106" w:rsidRPr="00084106" w14:paraId="120A00D5" w14:textId="77777777" w:rsidTr="009D7A3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6C7E4CB" w14:textId="77777777" w:rsidR="009D7A3D" w:rsidRPr="00084106" w:rsidRDefault="009D7A3D" w:rsidP="00FB56EE">
                  <w:pPr>
                    <w:numPr>
                      <w:ilvl w:val="0"/>
                      <w:numId w:val="20"/>
                    </w:numPr>
                    <w:spacing w:before="100" w:beforeAutospacing="1" w:after="100" w:afterAutospacing="1"/>
                    <w:rPr>
                      <w:rFonts w:ascii="Arial" w:hAnsi="Arial"/>
                      <w:sz w:val="20"/>
                      <w:szCs w:val="20"/>
                    </w:rPr>
                  </w:pPr>
                  <w:r w:rsidRPr="00084106">
                    <w:rPr>
                      <w:rFonts w:ascii="Arial" w:hAnsi="Arial"/>
                      <w:b w:val="0"/>
                      <w:bCs w:val="0"/>
                      <w:sz w:val="20"/>
                      <w:szCs w:val="20"/>
                    </w:rPr>
                    <w:t>Septiembre</w:t>
                  </w:r>
                </w:p>
              </w:tc>
              <w:tc>
                <w:tcPr>
                  <w:tcW w:w="0" w:type="auto"/>
                  <w:hideMark/>
                </w:tcPr>
                <w:p w14:paraId="3DA1032F"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2600</w:t>
                  </w:r>
                </w:p>
              </w:tc>
              <w:tc>
                <w:tcPr>
                  <w:tcW w:w="278" w:type="dxa"/>
                  <w:hideMark/>
                </w:tcPr>
                <w:p w14:paraId="6503E7D5" w14:textId="77777777" w:rsidR="009D7A3D" w:rsidRPr="00084106" w:rsidRDefault="009D7A3D" w:rsidP="009D7A3D">
                  <w:pPr>
                    <w:tabs>
                      <w:tab w:val="left" w:pos="720"/>
                    </w:tabs>
                    <w:spacing w:before="100" w:beforeAutospacing="1" w:after="100" w:afterAutospacing="1"/>
                    <w:ind w:left="720"/>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83" w:type="dxa"/>
                </w:tcPr>
                <w:p w14:paraId="61E1B456"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552" w:type="dxa"/>
                </w:tcPr>
                <w:p w14:paraId="2AD03EE7"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120</w:t>
                  </w:r>
                </w:p>
              </w:tc>
            </w:tr>
            <w:tr w:rsidR="00084106" w:rsidRPr="00084106" w14:paraId="31173686" w14:textId="77777777" w:rsidTr="009D7A3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4CEA7D9" w14:textId="77777777" w:rsidR="009D7A3D" w:rsidRPr="00084106" w:rsidRDefault="009D7A3D" w:rsidP="00FB56EE">
                  <w:pPr>
                    <w:numPr>
                      <w:ilvl w:val="0"/>
                      <w:numId w:val="20"/>
                    </w:numPr>
                    <w:spacing w:before="100" w:beforeAutospacing="1" w:after="100" w:afterAutospacing="1"/>
                    <w:rPr>
                      <w:rFonts w:ascii="Arial" w:hAnsi="Arial"/>
                      <w:sz w:val="20"/>
                      <w:szCs w:val="20"/>
                    </w:rPr>
                  </w:pPr>
                  <w:r w:rsidRPr="00084106">
                    <w:rPr>
                      <w:rFonts w:ascii="Arial" w:hAnsi="Arial"/>
                      <w:b w:val="0"/>
                      <w:bCs w:val="0"/>
                      <w:sz w:val="20"/>
                      <w:szCs w:val="20"/>
                    </w:rPr>
                    <w:t>Octubre</w:t>
                  </w:r>
                </w:p>
              </w:tc>
              <w:tc>
                <w:tcPr>
                  <w:tcW w:w="0" w:type="auto"/>
                  <w:hideMark/>
                </w:tcPr>
                <w:p w14:paraId="2709F9B7"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2700</w:t>
                  </w:r>
                </w:p>
              </w:tc>
              <w:tc>
                <w:tcPr>
                  <w:tcW w:w="278" w:type="dxa"/>
                  <w:hideMark/>
                </w:tcPr>
                <w:p w14:paraId="44BD98B4" w14:textId="77777777" w:rsidR="009D7A3D" w:rsidRPr="00084106" w:rsidRDefault="009D7A3D" w:rsidP="009D7A3D">
                  <w:pPr>
                    <w:tabs>
                      <w:tab w:val="left" w:pos="720"/>
                    </w:tabs>
                    <w:spacing w:before="100" w:beforeAutospacing="1" w:after="100" w:afterAutospacing="1"/>
                    <w:ind w:left="720"/>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83" w:type="dxa"/>
                </w:tcPr>
                <w:p w14:paraId="38980636"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552" w:type="dxa"/>
                </w:tcPr>
                <w:p w14:paraId="3B3310C5"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120</w:t>
                  </w:r>
                </w:p>
              </w:tc>
            </w:tr>
            <w:tr w:rsidR="00084106" w:rsidRPr="00084106" w14:paraId="7B567812" w14:textId="77777777" w:rsidTr="009D7A3D">
              <w:trPr>
                <w:trHeight w:val="613"/>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2938E2A" w14:textId="77777777" w:rsidR="009D7A3D" w:rsidRPr="00084106" w:rsidRDefault="009D7A3D" w:rsidP="00FB56EE">
                  <w:pPr>
                    <w:numPr>
                      <w:ilvl w:val="0"/>
                      <w:numId w:val="20"/>
                    </w:numPr>
                    <w:spacing w:before="100" w:beforeAutospacing="1" w:after="100" w:afterAutospacing="1"/>
                    <w:rPr>
                      <w:rFonts w:ascii="Arial" w:hAnsi="Arial"/>
                      <w:sz w:val="20"/>
                      <w:szCs w:val="20"/>
                    </w:rPr>
                  </w:pPr>
                  <w:r w:rsidRPr="00084106">
                    <w:rPr>
                      <w:rFonts w:ascii="Arial" w:hAnsi="Arial"/>
                      <w:b w:val="0"/>
                      <w:bCs w:val="0"/>
                      <w:sz w:val="20"/>
                      <w:szCs w:val="20"/>
                    </w:rPr>
                    <w:t>Noviembre</w:t>
                  </w:r>
                </w:p>
              </w:tc>
              <w:tc>
                <w:tcPr>
                  <w:tcW w:w="0" w:type="auto"/>
                  <w:hideMark/>
                </w:tcPr>
                <w:p w14:paraId="51C1D924"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2800</w:t>
                  </w:r>
                </w:p>
              </w:tc>
              <w:tc>
                <w:tcPr>
                  <w:tcW w:w="278" w:type="dxa"/>
                  <w:hideMark/>
                </w:tcPr>
                <w:p w14:paraId="14B42BE6" w14:textId="77777777" w:rsidR="009D7A3D" w:rsidRPr="00084106" w:rsidRDefault="009D7A3D" w:rsidP="009D7A3D">
                  <w:pPr>
                    <w:tabs>
                      <w:tab w:val="left" w:pos="720"/>
                    </w:tabs>
                    <w:spacing w:before="100" w:beforeAutospacing="1" w:after="100" w:afterAutospacing="1"/>
                    <w:ind w:left="360"/>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83" w:type="dxa"/>
                </w:tcPr>
                <w:p w14:paraId="5F04C6A8"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552" w:type="dxa"/>
                </w:tcPr>
                <w:p w14:paraId="55460C66"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150</w:t>
                  </w:r>
                </w:p>
              </w:tc>
            </w:tr>
            <w:tr w:rsidR="00084106" w:rsidRPr="00084106" w14:paraId="0A28B9A7" w14:textId="77777777" w:rsidTr="009D7A3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F4954A2" w14:textId="77777777" w:rsidR="009D7A3D" w:rsidRPr="00084106" w:rsidRDefault="009D7A3D" w:rsidP="00FB56EE">
                  <w:pPr>
                    <w:numPr>
                      <w:ilvl w:val="0"/>
                      <w:numId w:val="20"/>
                    </w:numPr>
                    <w:spacing w:before="100" w:beforeAutospacing="1" w:after="100" w:afterAutospacing="1"/>
                    <w:rPr>
                      <w:rFonts w:ascii="Arial" w:hAnsi="Arial"/>
                      <w:sz w:val="20"/>
                      <w:szCs w:val="20"/>
                    </w:rPr>
                  </w:pPr>
                  <w:r w:rsidRPr="00084106">
                    <w:rPr>
                      <w:rFonts w:ascii="Arial" w:hAnsi="Arial"/>
                      <w:b w:val="0"/>
                      <w:bCs w:val="0"/>
                      <w:sz w:val="20"/>
                      <w:szCs w:val="20"/>
                    </w:rPr>
                    <w:t>Diciembre</w:t>
                  </w:r>
                </w:p>
              </w:tc>
              <w:tc>
                <w:tcPr>
                  <w:tcW w:w="0" w:type="auto"/>
                  <w:hideMark/>
                </w:tcPr>
                <w:p w14:paraId="7B409BB2"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3000</w:t>
                  </w:r>
                </w:p>
              </w:tc>
              <w:tc>
                <w:tcPr>
                  <w:tcW w:w="278" w:type="dxa"/>
                  <w:hideMark/>
                </w:tcPr>
                <w:p w14:paraId="78A1FB7D" w14:textId="77777777" w:rsidR="009D7A3D" w:rsidRPr="00084106" w:rsidRDefault="009D7A3D" w:rsidP="009D7A3D">
                  <w:pPr>
                    <w:tabs>
                      <w:tab w:val="left" w:pos="72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83" w:type="dxa"/>
                </w:tcPr>
                <w:p w14:paraId="7939E61D"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p>
              </w:tc>
              <w:tc>
                <w:tcPr>
                  <w:tcW w:w="2552" w:type="dxa"/>
                </w:tcPr>
                <w:p w14:paraId="3D3DE28B" w14:textId="77777777" w:rsidR="009D7A3D" w:rsidRPr="00084106" w:rsidRDefault="009D7A3D" w:rsidP="00FB56EE">
                  <w:pPr>
                    <w:numPr>
                      <w:ilvl w:val="0"/>
                      <w:numId w:val="20"/>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084106">
                    <w:rPr>
                      <w:rFonts w:ascii="Arial" w:hAnsi="Arial"/>
                      <w:sz w:val="20"/>
                      <w:szCs w:val="20"/>
                    </w:rPr>
                    <w:t>150</w:t>
                  </w:r>
                </w:p>
              </w:tc>
            </w:tr>
          </w:tbl>
          <w:p w14:paraId="5766F643" w14:textId="77777777" w:rsidR="00C3269F" w:rsidRPr="00084106" w:rsidRDefault="00111019">
            <w:pPr>
              <w:rPr>
                <w:rFonts w:ascii="Arial" w:hAnsi="Arial"/>
                <w:sz w:val="20"/>
                <w:szCs w:val="20"/>
              </w:rPr>
            </w:pPr>
            <w:r>
              <w:rPr>
                <w:rFonts w:ascii="Arial" w:hAnsi="Arial"/>
                <w:b w:val="0"/>
                <w:bCs w:val="0"/>
                <w:sz w:val="20"/>
                <w:szCs w:val="20"/>
              </w:rPr>
              <w:pict w14:anchorId="6654AE96">
                <v:rect id="1040" o:spid="_x0000_i1039" style="width:0;height:1.5pt;visibility:visible;mso-wrap-distance-left:0;mso-wrap-distance-right:0" o:hralign="center" o:hrstd="t" o:hr="t" fillcolor="#a0a0a0" stroked="f"/>
              </w:pict>
            </w:r>
          </w:p>
          <w:p w14:paraId="240243D4" w14:textId="77777777" w:rsidR="00C3269F" w:rsidRPr="00084106" w:rsidRDefault="004A580E">
            <w:pPr>
              <w:spacing w:before="100" w:beforeAutospacing="1" w:after="100" w:afterAutospacing="1"/>
              <w:outlineLvl w:val="2"/>
              <w:rPr>
                <w:rFonts w:ascii="Arial" w:hAnsi="Arial"/>
                <w:sz w:val="20"/>
                <w:szCs w:val="20"/>
              </w:rPr>
            </w:pPr>
            <w:r w:rsidRPr="00084106">
              <w:rPr>
                <w:rFonts w:ascii="Arial" w:hAnsi="Arial"/>
                <w:b w:val="0"/>
                <w:bCs w:val="0"/>
                <w:sz w:val="20"/>
                <w:szCs w:val="20"/>
              </w:rPr>
              <w:t>otales del Año 1</w:t>
            </w:r>
          </w:p>
          <w:tbl>
            <w:tblPr>
              <w:tblStyle w:val="Tabladecuadrcula1clara-nfasis31"/>
              <w:tblW w:w="5640" w:type="dxa"/>
              <w:jc w:val="center"/>
              <w:tblLook w:val="04A0" w:firstRow="1" w:lastRow="0" w:firstColumn="1" w:lastColumn="0" w:noHBand="0" w:noVBand="1"/>
            </w:tblPr>
            <w:tblGrid>
              <w:gridCol w:w="1760"/>
              <w:gridCol w:w="1400"/>
              <w:gridCol w:w="1280"/>
              <w:gridCol w:w="1200"/>
            </w:tblGrid>
            <w:tr w:rsidR="00084106" w:rsidRPr="00084106" w14:paraId="3E1AC188" w14:textId="77777777" w:rsidTr="00C3269F">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60" w:type="dxa"/>
                  <w:noWrap/>
                  <w:hideMark/>
                </w:tcPr>
                <w:p w14:paraId="05F0ED8B" w14:textId="77777777" w:rsidR="00C3269F" w:rsidRPr="00084106" w:rsidRDefault="004A580E">
                  <w:pPr>
                    <w:jc w:val="center"/>
                    <w:rPr>
                      <w:rFonts w:ascii="Arial" w:eastAsia="Times New Roman" w:hAnsi="Arial"/>
                      <w:sz w:val="20"/>
                      <w:szCs w:val="20"/>
                      <w:lang w:val="es-CO" w:eastAsia="es-CO"/>
                    </w:rPr>
                  </w:pPr>
                  <w:r w:rsidRPr="00084106">
                    <w:rPr>
                      <w:rFonts w:ascii="Arial" w:eastAsia="Times New Roman" w:hAnsi="Arial"/>
                      <w:sz w:val="20"/>
                      <w:szCs w:val="20"/>
                      <w:lang w:val="es-CO" w:eastAsia="es-CO"/>
                    </w:rPr>
                    <w:t>Producto vendido</w:t>
                  </w:r>
                </w:p>
              </w:tc>
              <w:tc>
                <w:tcPr>
                  <w:tcW w:w="1400" w:type="dxa"/>
                  <w:noWrap/>
                  <w:hideMark/>
                </w:tcPr>
                <w:p w14:paraId="06D59297" w14:textId="77777777" w:rsidR="00C3269F" w:rsidRPr="00084106"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sidRPr="00084106">
                    <w:rPr>
                      <w:rFonts w:ascii="Arial" w:eastAsia="Times New Roman" w:hAnsi="Arial"/>
                      <w:sz w:val="20"/>
                      <w:szCs w:val="20"/>
                      <w:lang w:val="es-CO" w:eastAsia="es-CO"/>
                    </w:rPr>
                    <w:t>Kilogramos</w:t>
                  </w:r>
                </w:p>
              </w:tc>
              <w:tc>
                <w:tcPr>
                  <w:tcW w:w="1280" w:type="dxa"/>
                  <w:noWrap/>
                  <w:hideMark/>
                </w:tcPr>
                <w:p w14:paraId="4A655AF6" w14:textId="77777777" w:rsidR="00C3269F" w:rsidRPr="00084106"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sidRPr="00084106">
                    <w:rPr>
                      <w:rFonts w:ascii="Arial" w:eastAsia="Times New Roman" w:hAnsi="Arial"/>
                      <w:sz w:val="20"/>
                      <w:szCs w:val="20"/>
                      <w:lang w:val="es-CO" w:eastAsia="es-CO"/>
                    </w:rPr>
                    <w:t>Precio Kg</w:t>
                  </w:r>
                </w:p>
              </w:tc>
              <w:tc>
                <w:tcPr>
                  <w:tcW w:w="1200" w:type="dxa"/>
                  <w:noWrap/>
                  <w:hideMark/>
                </w:tcPr>
                <w:p w14:paraId="2D5F5A5F" w14:textId="77777777" w:rsidR="00C3269F" w:rsidRPr="00084106"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sidRPr="00084106">
                    <w:rPr>
                      <w:rFonts w:ascii="Arial" w:eastAsia="Times New Roman" w:hAnsi="Arial"/>
                      <w:sz w:val="20"/>
                      <w:szCs w:val="20"/>
                      <w:lang w:val="es-CO" w:eastAsia="es-CO"/>
                    </w:rPr>
                    <w:t>ventas</w:t>
                  </w:r>
                </w:p>
              </w:tc>
            </w:tr>
            <w:tr w:rsidR="00084106" w:rsidRPr="00084106" w14:paraId="521BBFD7" w14:textId="77777777" w:rsidTr="00C3269F">
              <w:trPr>
                <w:trHeight w:val="300"/>
                <w:jc w:val="center"/>
              </w:trPr>
              <w:tc>
                <w:tcPr>
                  <w:cnfStyle w:val="001000000000" w:firstRow="0" w:lastRow="0" w:firstColumn="1" w:lastColumn="0" w:oddVBand="0" w:evenVBand="0" w:oddHBand="0" w:evenHBand="0" w:firstRowFirstColumn="0" w:firstRowLastColumn="0" w:lastRowFirstColumn="0" w:lastRowLastColumn="0"/>
                  <w:tcW w:w="1760" w:type="dxa"/>
                  <w:noWrap/>
                  <w:hideMark/>
                </w:tcPr>
                <w:p w14:paraId="237F6223" w14:textId="77777777" w:rsidR="00C3269F" w:rsidRPr="00084106" w:rsidRDefault="004A580E">
                  <w:pPr>
                    <w:jc w:val="center"/>
                    <w:rPr>
                      <w:rFonts w:ascii="Arial" w:eastAsia="Times New Roman" w:hAnsi="Arial"/>
                      <w:sz w:val="20"/>
                      <w:szCs w:val="20"/>
                      <w:lang w:val="es-CO" w:eastAsia="es-CO"/>
                    </w:rPr>
                  </w:pPr>
                  <w:r w:rsidRPr="00084106">
                    <w:rPr>
                      <w:rFonts w:ascii="Arial" w:eastAsia="Times New Roman" w:hAnsi="Arial"/>
                      <w:sz w:val="20"/>
                      <w:szCs w:val="20"/>
                      <w:lang w:val="es-CO" w:eastAsia="es-CO"/>
                    </w:rPr>
                    <w:t>Mora de castilla</w:t>
                  </w:r>
                </w:p>
              </w:tc>
              <w:tc>
                <w:tcPr>
                  <w:tcW w:w="1400" w:type="dxa"/>
                  <w:noWrap/>
                  <w:hideMark/>
                </w:tcPr>
                <w:p w14:paraId="68E4A97C" w14:textId="77777777" w:rsidR="00C3269F" w:rsidRPr="00084106"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sidRPr="00084106">
                    <w:rPr>
                      <w:rFonts w:ascii="Arial" w:eastAsia="Times New Roman" w:hAnsi="Arial"/>
                      <w:sz w:val="20"/>
                      <w:szCs w:val="20"/>
                      <w:lang w:val="es-CO" w:eastAsia="es-CO"/>
                    </w:rPr>
                    <w:t>2440</w:t>
                  </w:r>
                </w:p>
              </w:tc>
              <w:tc>
                <w:tcPr>
                  <w:tcW w:w="1280" w:type="dxa"/>
                  <w:noWrap/>
                  <w:hideMark/>
                </w:tcPr>
                <w:p w14:paraId="2746F2E8" w14:textId="77777777" w:rsidR="00C3269F" w:rsidRPr="00084106"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sidRPr="00084106">
                    <w:rPr>
                      <w:rFonts w:ascii="Arial" w:eastAsia="Times New Roman" w:hAnsi="Arial"/>
                      <w:sz w:val="20"/>
                      <w:szCs w:val="20"/>
                      <w:lang w:val="es-CO" w:eastAsia="es-CO"/>
                    </w:rPr>
                    <w:t>6000</w:t>
                  </w:r>
                </w:p>
              </w:tc>
              <w:tc>
                <w:tcPr>
                  <w:tcW w:w="1200" w:type="dxa"/>
                  <w:noWrap/>
                  <w:hideMark/>
                </w:tcPr>
                <w:p w14:paraId="67E18798" w14:textId="77777777" w:rsidR="00C3269F" w:rsidRPr="00084106"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sidRPr="00084106">
                    <w:rPr>
                      <w:rFonts w:ascii="Arial" w:eastAsia="Times New Roman" w:hAnsi="Arial"/>
                      <w:sz w:val="20"/>
                      <w:szCs w:val="20"/>
                      <w:lang w:val="es-CO" w:eastAsia="es-CO"/>
                    </w:rPr>
                    <w:t>14640000</w:t>
                  </w:r>
                </w:p>
              </w:tc>
            </w:tr>
            <w:tr w:rsidR="00084106" w:rsidRPr="00084106" w14:paraId="1DFC4245" w14:textId="77777777" w:rsidTr="00C3269F">
              <w:trPr>
                <w:trHeight w:val="300"/>
                <w:jc w:val="center"/>
              </w:trPr>
              <w:tc>
                <w:tcPr>
                  <w:cnfStyle w:val="001000000000" w:firstRow="0" w:lastRow="0" w:firstColumn="1" w:lastColumn="0" w:oddVBand="0" w:evenVBand="0" w:oddHBand="0" w:evenHBand="0" w:firstRowFirstColumn="0" w:firstRowLastColumn="0" w:lastRowFirstColumn="0" w:lastRowLastColumn="0"/>
                  <w:tcW w:w="1760" w:type="dxa"/>
                  <w:noWrap/>
                  <w:hideMark/>
                </w:tcPr>
                <w:p w14:paraId="0D9B6AFC" w14:textId="77777777" w:rsidR="00C3269F" w:rsidRPr="00084106" w:rsidRDefault="004A580E">
                  <w:pPr>
                    <w:jc w:val="center"/>
                    <w:rPr>
                      <w:rFonts w:ascii="Arial" w:eastAsia="Times New Roman" w:hAnsi="Arial"/>
                      <w:sz w:val="20"/>
                      <w:szCs w:val="20"/>
                      <w:lang w:val="es-CO" w:eastAsia="es-CO"/>
                    </w:rPr>
                  </w:pPr>
                  <w:r w:rsidRPr="00084106">
                    <w:rPr>
                      <w:rFonts w:ascii="Arial" w:eastAsia="Times New Roman" w:hAnsi="Arial"/>
                      <w:sz w:val="20"/>
                      <w:szCs w:val="20"/>
                      <w:lang w:val="es-CO" w:eastAsia="es-CO"/>
                    </w:rPr>
                    <w:t xml:space="preserve">Arándanos </w:t>
                  </w:r>
                </w:p>
              </w:tc>
              <w:tc>
                <w:tcPr>
                  <w:tcW w:w="1400" w:type="dxa"/>
                  <w:noWrap/>
                  <w:hideMark/>
                </w:tcPr>
                <w:p w14:paraId="1E63EACA" w14:textId="77777777" w:rsidR="00C3269F" w:rsidRPr="00084106"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sidRPr="00084106">
                    <w:rPr>
                      <w:rFonts w:ascii="Arial" w:eastAsia="Times New Roman" w:hAnsi="Arial"/>
                      <w:sz w:val="20"/>
                      <w:szCs w:val="20"/>
                      <w:lang w:val="es-CO" w:eastAsia="es-CO"/>
                    </w:rPr>
                    <w:t>1050</w:t>
                  </w:r>
                </w:p>
              </w:tc>
              <w:tc>
                <w:tcPr>
                  <w:tcW w:w="1280" w:type="dxa"/>
                  <w:noWrap/>
                  <w:hideMark/>
                </w:tcPr>
                <w:p w14:paraId="7A33056C" w14:textId="77777777" w:rsidR="00C3269F" w:rsidRPr="00084106"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sidRPr="00084106">
                    <w:rPr>
                      <w:rFonts w:ascii="Arial" w:eastAsia="Times New Roman" w:hAnsi="Arial"/>
                      <w:sz w:val="20"/>
                      <w:szCs w:val="20"/>
                      <w:lang w:val="es-CO" w:eastAsia="es-CO"/>
                    </w:rPr>
                    <w:t>56000</w:t>
                  </w:r>
                </w:p>
              </w:tc>
              <w:tc>
                <w:tcPr>
                  <w:tcW w:w="1200" w:type="dxa"/>
                  <w:noWrap/>
                  <w:hideMark/>
                </w:tcPr>
                <w:p w14:paraId="1263E95D" w14:textId="77777777" w:rsidR="00C3269F" w:rsidRPr="00084106"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sidRPr="00084106">
                    <w:rPr>
                      <w:rFonts w:ascii="Arial" w:eastAsia="Times New Roman" w:hAnsi="Arial"/>
                      <w:sz w:val="20"/>
                      <w:szCs w:val="20"/>
                      <w:lang w:val="es-CO" w:eastAsia="es-CO"/>
                    </w:rPr>
                    <w:t>58800000</w:t>
                  </w:r>
                </w:p>
              </w:tc>
            </w:tr>
            <w:tr w:rsidR="00084106" w:rsidRPr="00084106" w14:paraId="53D79068" w14:textId="77777777" w:rsidTr="00C3269F">
              <w:trPr>
                <w:trHeight w:val="300"/>
                <w:jc w:val="center"/>
              </w:trPr>
              <w:tc>
                <w:tcPr>
                  <w:cnfStyle w:val="001000000000" w:firstRow="0" w:lastRow="0" w:firstColumn="1" w:lastColumn="0" w:oddVBand="0" w:evenVBand="0" w:oddHBand="0" w:evenHBand="0" w:firstRowFirstColumn="0" w:firstRowLastColumn="0" w:lastRowFirstColumn="0" w:lastRowLastColumn="0"/>
                  <w:tcW w:w="1760" w:type="dxa"/>
                  <w:noWrap/>
                  <w:hideMark/>
                </w:tcPr>
                <w:p w14:paraId="71870E5B" w14:textId="77777777" w:rsidR="00C3269F" w:rsidRPr="00084106" w:rsidRDefault="00C3269F">
                  <w:pPr>
                    <w:jc w:val="center"/>
                    <w:rPr>
                      <w:rFonts w:ascii="Arial" w:eastAsia="Times New Roman" w:hAnsi="Arial"/>
                      <w:sz w:val="20"/>
                      <w:szCs w:val="20"/>
                      <w:lang w:val="es-CO" w:eastAsia="es-CO"/>
                    </w:rPr>
                  </w:pPr>
                </w:p>
              </w:tc>
              <w:tc>
                <w:tcPr>
                  <w:tcW w:w="1400" w:type="dxa"/>
                  <w:noWrap/>
                  <w:hideMark/>
                </w:tcPr>
                <w:p w14:paraId="653EA939" w14:textId="77777777" w:rsidR="00C3269F" w:rsidRPr="00084106" w:rsidRDefault="00C3269F">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p>
              </w:tc>
              <w:tc>
                <w:tcPr>
                  <w:tcW w:w="1280" w:type="dxa"/>
                  <w:noWrap/>
                  <w:hideMark/>
                </w:tcPr>
                <w:p w14:paraId="2FEEECC3" w14:textId="77777777" w:rsidR="00C3269F" w:rsidRPr="00084106"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sidRPr="00084106">
                    <w:rPr>
                      <w:rFonts w:ascii="Arial" w:eastAsia="Times New Roman" w:hAnsi="Arial"/>
                      <w:sz w:val="20"/>
                      <w:szCs w:val="20"/>
                      <w:lang w:val="es-CO" w:eastAsia="es-CO"/>
                    </w:rPr>
                    <w:t>Total</w:t>
                  </w:r>
                </w:p>
              </w:tc>
              <w:tc>
                <w:tcPr>
                  <w:tcW w:w="1200" w:type="dxa"/>
                  <w:noWrap/>
                  <w:hideMark/>
                </w:tcPr>
                <w:p w14:paraId="7BFDD4BF" w14:textId="77777777" w:rsidR="00C3269F" w:rsidRPr="00084106" w:rsidRDefault="009D7A3D">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sidRPr="00084106">
                    <w:rPr>
                      <w:rFonts w:ascii="Arial" w:eastAsia="Times New Roman" w:hAnsi="Arial"/>
                      <w:sz w:val="20"/>
                      <w:szCs w:val="20"/>
                      <w:lang w:val="es-CO" w:eastAsia="es-CO"/>
                    </w:rPr>
                    <w:t>73440000</w:t>
                  </w:r>
                </w:p>
              </w:tc>
            </w:tr>
          </w:tbl>
          <w:p w14:paraId="0FCBCAB7" w14:textId="77777777" w:rsidR="00C3269F" w:rsidRPr="00084106" w:rsidRDefault="004A580E" w:rsidP="00FB56EE">
            <w:pPr>
              <w:numPr>
                <w:ilvl w:val="0"/>
                <w:numId w:val="21"/>
              </w:numPr>
              <w:spacing w:before="100" w:beforeAutospacing="1" w:after="100" w:afterAutospacing="1"/>
              <w:rPr>
                <w:rFonts w:ascii="Arial" w:hAnsi="Arial"/>
                <w:sz w:val="20"/>
                <w:szCs w:val="20"/>
              </w:rPr>
            </w:pPr>
            <w:r w:rsidRPr="00084106">
              <w:rPr>
                <w:rFonts w:ascii="Arial" w:hAnsi="Arial"/>
                <w:b w:val="0"/>
                <w:bCs w:val="0"/>
                <w:sz w:val="20"/>
                <w:szCs w:val="20"/>
              </w:rPr>
              <w:t>Mora vendida: 2.440 kg</w:t>
            </w:r>
          </w:p>
          <w:p w14:paraId="182C754C" w14:textId="77777777" w:rsidR="00C3269F" w:rsidRPr="00084106" w:rsidRDefault="004A580E" w:rsidP="00FB56EE">
            <w:pPr>
              <w:numPr>
                <w:ilvl w:val="0"/>
                <w:numId w:val="21"/>
              </w:numPr>
              <w:spacing w:before="100" w:beforeAutospacing="1" w:after="100" w:afterAutospacing="1"/>
              <w:rPr>
                <w:rFonts w:ascii="Arial" w:hAnsi="Arial"/>
                <w:sz w:val="20"/>
                <w:szCs w:val="20"/>
              </w:rPr>
            </w:pPr>
            <w:r w:rsidRPr="00084106">
              <w:rPr>
                <w:rFonts w:ascii="Arial" w:hAnsi="Arial"/>
                <w:b w:val="0"/>
                <w:bCs w:val="0"/>
                <w:sz w:val="20"/>
                <w:szCs w:val="20"/>
              </w:rPr>
              <w:t>Arándanos vendidos:1050 Kg</w:t>
            </w:r>
          </w:p>
          <w:p w14:paraId="7C9C9B87" w14:textId="77777777" w:rsidR="009D7A3D" w:rsidRPr="00084106" w:rsidRDefault="004A580E" w:rsidP="00FB56EE">
            <w:pPr>
              <w:numPr>
                <w:ilvl w:val="0"/>
                <w:numId w:val="21"/>
              </w:numPr>
              <w:spacing w:before="100" w:beforeAutospacing="1" w:after="100" w:afterAutospacing="1"/>
              <w:rPr>
                <w:rFonts w:ascii="Arial" w:hAnsi="Arial"/>
                <w:b w:val="0"/>
                <w:bCs w:val="0"/>
                <w:sz w:val="20"/>
                <w:szCs w:val="20"/>
              </w:rPr>
            </w:pPr>
            <w:r w:rsidRPr="00084106">
              <w:rPr>
                <w:rFonts w:ascii="Arial" w:hAnsi="Arial"/>
                <w:b w:val="0"/>
                <w:bCs w:val="0"/>
                <w:sz w:val="20"/>
                <w:szCs w:val="20"/>
              </w:rPr>
              <w:t>Tot</w:t>
            </w:r>
            <w:r w:rsidR="009D7A3D" w:rsidRPr="00084106">
              <w:rPr>
                <w:rFonts w:ascii="Arial" w:hAnsi="Arial"/>
                <w:b w:val="0"/>
                <w:bCs w:val="0"/>
                <w:sz w:val="20"/>
                <w:szCs w:val="20"/>
              </w:rPr>
              <w:t>al, ventas proyectadas: $</w:t>
            </w:r>
            <w:r w:rsidR="00865643" w:rsidRPr="00084106">
              <w:rPr>
                <w:rFonts w:ascii="Arial" w:hAnsi="Arial"/>
                <w:b w:val="0"/>
                <w:bCs w:val="0"/>
                <w:sz w:val="20"/>
                <w:szCs w:val="20"/>
              </w:rPr>
              <w:t>73440000</w:t>
            </w:r>
          </w:p>
          <w:p w14:paraId="1F078FB8" w14:textId="77777777" w:rsidR="00C3269F" w:rsidRPr="00084106" w:rsidRDefault="00C3269F" w:rsidP="009D7A3D">
            <w:pPr>
              <w:tabs>
                <w:tab w:val="left" w:pos="720"/>
              </w:tabs>
              <w:spacing w:before="100" w:beforeAutospacing="1" w:after="100" w:afterAutospacing="1"/>
              <w:rPr>
                <w:rFonts w:ascii="Arial" w:hAnsi="Arial"/>
                <w:sz w:val="20"/>
                <w:szCs w:val="20"/>
              </w:rPr>
            </w:pPr>
          </w:p>
          <w:p w14:paraId="00213B1F" w14:textId="77777777" w:rsidR="00C3269F" w:rsidRPr="00084106" w:rsidRDefault="004A580E">
            <w:pPr>
              <w:spacing w:before="100" w:beforeAutospacing="1" w:after="100" w:afterAutospacing="1"/>
              <w:outlineLvl w:val="2"/>
              <w:rPr>
                <w:rFonts w:ascii="Arial" w:hAnsi="Arial"/>
                <w:sz w:val="20"/>
                <w:szCs w:val="20"/>
              </w:rPr>
            </w:pPr>
            <w:r w:rsidRPr="00084106">
              <w:rPr>
                <w:rFonts w:ascii="Arial" w:hAnsi="Arial"/>
                <w:sz w:val="20"/>
                <w:szCs w:val="20"/>
              </w:rPr>
              <w:t>Observaciones:</w:t>
            </w:r>
          </w:p>
          <w:p w14:paraId="15E5CD5C"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b w:val="0"/>
                <w:bCs w:val="0"/>
                <w:sz w:val="20"/>
                <w:szCs w:val="20"/>
              </w:rPr>
              <w:t xml:space="preserve">Se proyecta un crecimiento mensual del 10–15% en ventas gracias al aumento de canales </w:t>
            </w:r>
            <w:r w:rsidRPr="00084106">
              <w:rPr>
                <w:rFonts w:ascii="Arial" w:hAnsi="Arial"/>
                <w:b w:val="0"/>
                <w:bCs w:val="0"/>
                <w:sz w:val="20"/>
                <w:szCs w:val="20"/>
              </w:rPr>
              <w:lastRenderedPageBreak/>
              <w:t>y fidelización de clientes.</w:t>
            </w:r>
          </w:p>
          <w:p w14:paraId="2C0405A3"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b w:val="0"/>
                <w:bCs w:val="0"/>
                <w:sz w:val="20"/>
                <w:szCs w:val="20"/>
              </w:rPr>
              <w:t>La mayor demanda se espera en temporadas altas: mitad de año y diciembre.</w:t>
            </w:r>
          </w:p>
          <w:p w14:paraId="3158FD70"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b w:val="0"/>
                <w:bCs w:val="0"/>
                <w:sz w:val="20"/>
                <w:szCs w:val="20"/>
              </w:rPr>
              <w:t>Esta proyección puede ajustarse en función de la capacidad de producción, inversión en promoción y clima.</w:t>
            </w:r>
          </w:p>
        </w:tc>
      </w:tr>
    </w:tbl>
    <w:p w14:paraId="0CC70C2E" w14:textId="77777777" w:rsidR="00C3269F" w:rsidRDefault="00C3269F">
      <w:pPr>
        <w:rPr>
          <w:rFonts w:ascii="Arial" w:hAnsi="Arial"/>
        </w:rPr>
      </w:pPr>
    </w:p>
    <w:p w14:paraId="4B2AF250" w14:textId="77777777" w:rsidR="00C3269F" w:rsidRDefault="00C3269F">
      <w:pPr>
        <w:rPr>
          <w:rFonts w:ascii="Arial" w:hAnsi="Arial"/>
        </w:rPr>
      </w:pPr>
    </w:p>
    <w:p w14:paraId="499ECA58" w14:textId="77777777" w:rsidR="00C3269F" w:rsidRDefault="004A580E">
      <w:pPr>
        <w:pStyle w:val="Prrafodelista"/>
        <w:numPr>
          <w:ilvl w:val="0"/>
          <w:numId w:val="1"/>
        </w:numPr>
        <w:rPr>
          <w:rFonts w:ascii="Arial" w:hAnsi="Arial"/>
          <w:b/>
          <w:sz w:val="20"/>
          <w:szCs w:val="20"/>
        </w:rPr>
      </w:pPr>
      <w:r>
        <w:rPr>
          <w:rFonts w:ascii="Arial" w:hAnsi="Arial"/>
          <w:b/>
          <w:sz w:val="20"/>
          <w:szCs w:val="20"/>
        </w:rPr>
        <w:t>Producción y calidad:</w:t>
      </w:r>
    </w:p>
    <w:p w14:paraId="6BC55F4B" w14:textId="77777777" w:rsidR="00C3269F" w:rsidRDefault="00C3269F">
      <w:pPr>
        <w:rPr>
          <w:rFonts w:ascii="Arial" w:hAnsi="Arial"/>
          <w:b/>
          <w:sz w:val="20"/>
          <w:szCs w:val="20"/>
        </w:rPr>
      </w:pPr>
    </w:p>
    <w:p w14:paraId="0DE5AB79" w14:textId="77777777" w:rsidR="00C3269F" w:rsidRDefault="004A580E">
      <w:pPr>
        <w:pStyle w:val="Prrafodelista"/>
        <w:numPr>
          <w:ilvl w:val="1"/>
          <w:numId w:val="1"/>
        </w:numPr>
        <w:rPr>
          <w:rFonts w:ascii="Arial" w:hAnsi="Arial"/>
          <w:b/>
          <w:sz w:val="20"/>
          <w:szCs w:val="20"/>
        </w:rPr>
      </w:pPr>
      <w:r>
        <w:rPr>
          <w:rFonts w:ascii="Arial" w:hAnsi="Arial"/>
          <w:b/>
          <w:sz w:val="20"/>
          <w:szCs w:val="20"/>
        </w:rPr>
        <w:t>Producción:</w:t>
      </w:r>
    </w:p>
    <w:p w14:paraId="3EEFF1BC" w14:textId="77777777" w:rsidR="00C3269F" w:rsidRDefault="00C3269F">
      <w:pPr>
        <w:rPr>
          <w:rFonts w:ascii="Arial" w:hAnsi="Arial"/>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6"/>
      </w:tblGrid>
      <w:tr w:rsidR="00C3269F" w14:paraId="6F9B86F6" w14:textId="77777777">
        <w:tc>
          <w:tcPr>
            <w:tcW w:w="8926" w:type="dxa"/>
          </w:tcPr>
          <w:p w14:paraId="16199CA8" w14:textId="77777777" w:rsidR="00C3269F" w:rsidRDefault="004A580E">
            <w:pPr>
              <w:jc w:val="center"/>
              <w:rPr>
                <w:rFonts w:ascii="Arial" w:hAnsi="Arial"/>
                <w:b/>
                <w:sz w:val="20"/>
                <w:szCs w:val="20"/>
              </w:rPr>
            </w:pPr>
            <w:r>
              <w:rPr>
                <w:rFonts w:ascii="Arial" w:hAnsi="Arial"/>
                <w:b/>
                <w:sz w:val="20"/>
                <w:szCs w:val="20"/>
              </w:rPr>
              <w:t>PROCESO DE PRODUCCIÓN, ELABORACIÓN, TRANSFORMACIÓN, ETC. DE SU PRODUCTO Y/O SERVICIO.</w:t>
            </w:r>
          </w:p>
        </w:tc>
      </w:tr>
      <w:tr w:rsidR="00C3269F" w14:paraId="6362B76F" w14:textId="77777777">
        <w:tc>
          <w:tcPr>
            <w:tcW w:w="8926" w:type="dxa"/>
          </w:tcPr>
          <w:p w14:paraId="3C957278" w14:textId="77777777" w:rsidR="00C3269F" w:rsidRDefault="004A580E">
            <w:pPr>
              <w:spacing w:before="100" w:beforeAutospacing="1" w:after="100" w:afterAutospacing="1"/>
              <w:rPr>
                <w:rFonts w:ascii="Arial" w:hAnsi="Arial"/>
                <w:b/>
                <w:bCs/>
                <w:sz w:val="20"/>
                <w:szCs w:val="20"/>
              </w:rPr>
            </w:pPr>
            <w:r>
              <w:rPr>
                <w:rFonts w:ascii="Arial" w:hAnsi="Arial"/>
                <w:b/>
                <w:bCs/>
                <w:sz w:val="20"/>
                <w:szCs w:val="20"/>
              </w:rPr>
              <w:t>Proceso de Producción hasta el Cliente Final</w:t>
            </w:r>
          </w:p>
          <w:p w14:paraId="4C553D09" w14:textId="77777777" w:rsidR="00C3269F" w:rsidRDefault="004A580E">
            <w:pPr>
              <w:spacing w:before="100" w:beforeAutospacing="1" w:after="100" w:afterAutospacing="1"/>
              <w:rPr>
                <w:rFonts w:ascii="Arial" w:hAnsi="Arial"/>
                <w:b/>
                <w:bCs/>
                <w:sz w:val="20"/>
                <w:szCs w:val="20"/>
              </w:rPr>
            </w:pPr>
            <w:r>
              <w:rPr>
                <w:rFonts w:ascii="Arial" w:hAnsi="Arial"/>
                <w:b/>
                <w:bCs/>
                <w:sz w:val="20"/>
                <w:szCs w:val="20"/>
              </w:rPr>
              <w:t>Etapas del Proceso Productivo</w:t>
            </w:r>
          </w:p>
          <w:p w14:paraId="7D135B22"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Preparación del terreno</w:t>
            </w:r>
          </w:p>
          <w:p w14:paraId="6A9C1186"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Limpieza, abono orgánico, adecuación de camas o surcos.</w:t>
            </w:r>
          </w:p>
          <w:p w14:paraId="00592A5C"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Aplicación de buenas prácticas agrícolas.</w:t>
            </w:r>
          </w:p>
          <w:p w14:paraId="77BAB561"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Siembra y mantenimiento</w:t>
            </w:r>
          </w:p>
          <w:p w14:paraId="50CD3FA7"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 xml:space="preserve">Siembra de plántulas de mora, </w:t>
            </w:r>
            <w:r w:rsidR="00865643" w:rsidRPr="00084106">
              <w:rPr>
                <w:rFonts w:ascii="Arial" w:hAnsi="Arial"/>
                <w:sz w:val="20"/>
                <w:szCs w:val="20"/>
              </w:rPr>
              <w:t xml:space="preserve">arándanos </w:t>
            </w:r>
          </w:p>
          <w:p w14:paraId="6D0FC3CE"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Riego, tutorado (en mora), poda, control biológico de plagas.</w:t>
            </w:r>
          </w:p>
          <w:p w14:paraId="10D7A362"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lang w:val="en-US"/>
              </w:rPr>
              <w:t>Cosecha guerra</w:t>
            </w:r>
          </w:p>
          <w:p w14:paraId="3BA3AFA8"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Recolección manual cuidando el punto óptimo de madurez.</w:t>
            </w:r>
          </w:p>
          <w:p w14:paraId="11969DB2"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Clasificación por tamaño y calidad en la finca.</w:t>
            </w:r>
          </w:p>
          <w:p w14:paraId="5A2C6B16"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Postcosecha y transformación (si aplica)</w:t>
            </w:r>
          </w:p>
          <w:p w14:paraId="75151862"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Lavado y selección final del producto.</w:t>
            </w:r>
          </w:p>
          <w:p w14:paraId="45556F4C"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Empaque</w:t>
            </w:r>
          </w:p>
          <w:p w14:paraId="799B8EA6"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Uso de canastillas, bolsas biodegradables, cajas o frascos reutilizables.</w:t>
            </w:r>
          </w:p>
          <w:p w14:paraId="5FBC608D"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Sellado y control de higiene.</w:t>
            </w:r>
          </w:p>
          <w:p w14:paraId="58D0F0F1"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Almacenamiento</w:t>
            </w:r>
          </w:p>
          <w:p w14:paraId="62B820B8"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Conservación en lugar fresco, ventilado y limpio.</w:t>
            </w:r>
          </w:p>
          <w:p w14:paraId="4CCC2482"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Distribución</w:t>
            </w:r>
          </w:p>
          <w:p w14:paraId="4EA17E1F"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Entrega directa a clientes o transporte a ferias, tiendas y domicilios.</w:t>
            </w:r>
          </w:p>
          <w:p w14:paraId="24703E82"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Registro de entregas y pagos.</w:t>
            </w:r>
          </w:p>
          <w:p w14:paraId="011AD381"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Servicio al cliente</w:t>
            </w:r>
          </w:p>
          <w:p w14:paraId="7D3099E8"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Seguimiento postventa, recepción de pedidos nuevos.</w:t>
            </w:r>
          </w:p>
          <w:p w14:paraId="4C8D5344" w14:textId="77777777" w:rsidR="00C3269F" w:rsidRPr="00084106" w:rsidRDefault="004A580E" w:rsidP="00FB56EE">
            <w:pPr>
              <w:numPr>
                <w:ilvl w:val="0"/>
                <w:numId w:val="22"/>
              </w:numPr>
              <w:spacing w:before="100" w:beforeAutospacing="1" w:after="100" w:afterAutospacing="1"/>
              <w:rPr>
                <w:rFonts w:ascii="Arial" w:hAnsi="Arial"/>
                <w:sz w:val="20"/>
                <w:szCs w:val="20"/>
              </w:rPr>
            </w:pPr>
            <w:r w:rsidRPr="00084106">
              <w:rPr>
                <w:rFonts w:ascii="Arial" w:hAnsi="Arial"/>
                <w:sz w:val="20"/>
                <w:szCs w:val="20"/>
              </w:rPr>
              <w:t>Promoción vía redes sociales o referencias.</w:t>
            </w:r>
          </w:p>
          <w:p w14:paraId="64C031FD" w14:textId="77777777" w:rsidR="00C3269F" w:rsidRPr="00084106" w:rsidRDefault="00C3269F" w:rsidP="00FB56EE">
            <w:pPr>
              <w:numPr>
                <w:ilvl w:val="0"/>
                <w:numId w:val="22"/>
              </w:numPr>
              <w:spacing w:before="100" w:beforeAutospacing="1" w:after="100" w:afterAutospacing="1"/>
              <w:rPr>
                <w:rFonts w:ascii="Arial" w:hAnsi="Arial"/>
                <w:sz w:val="20"/>
                <w:szCs w:val="20"/>
              </w:rPr>
            </w:pPr>
          </w:p>
          <w:p w14:paraId="3C4AB264"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t>Gráfica del Proceso (Paso a Paso)</w:t>
            </w:r>
          </w:p>
          <w:p w14:paraId="18AA8D5B"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t>Preparación del terreno</w:t>
            </w:r>
          </w:p>
          <w:p w14:paraId="61FDAC88"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t>↓</w:t>
            </w:r>
          </w:p>
          <w:p w14:paraId="5BD0BA64"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t>Siembra y cultivo</w:t>
            </w:r>
          </w:p>
          <w:p w14:paraId="718B7820"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lastRenderedPageBreak/>
              <w:t>↓</w:t>
            </w:r>
          </w:p>
          <w:p w14:paraId="0E8C4FC0"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t>Cosecha</w:t>
            </w:r>
          </w:p>
          <w:p w14:paraId="37DC306C"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t>↓</w:t>
            </w:r>
          </w:p>
          <w:p w14:paraId="153A7781"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t>Postcosecha / lavado</w:t>
            </w:r>
          </w:p>
          <w:p w14:paraId="7F074249"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t>↓</w:t>
            </w:r>
          </w:p>
          <w:p w14:paraId="5486F416"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t>Transformación (opcional)</w:t>
            </w:r>
          </w:p>
          <w:p w14:paraId="584EDCB6"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t>↓</w:t>
            </w:r>
          </w:p>
          <w:p w14:paraId="64762175"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t>Empaque</w:t>
            </w:r>
          </w:p>
          <w:p w14:paraId="22EE8290"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t>↓</w:t>
            </w:r>
          </w:p>
          <w:p w14:paraId="331387DC"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t>Almacenamiento</w:t>
            </w:r>
          </w:p>
          <w:p w14:paraId="0F4FC995"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t>↓</w:t>
            </w:r>
          </w:p>
          <w:p w14:paraId="02F517A0"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t>Distribución y venta</w:t>
            </w:r>
          </w:p>
          <w:p w14:paraId="0F97F4F9" w14:textId="77777777" w:rsidR="00C3269F" w:rsidRPr="00084106" w:rsidRDefault="004A580E" w:rsidP="00FB56EE">
            <w:pPr>
              <w:numPr>
                <w:ilvl w:val="0"/>
                <w:numId w:val="22"/>
              </w:numPr>
              <w:spacing w:before="100" w:beforeAutospacing="1" w:after="100" w:afterAutospacing="1"/>
              <w:jc w:val="center"/>
              <w:rPr>
                <w:rFonts w:ascii="Arial" w:hAnsi="Arial"/>
                <w:b/>
                <w:bCs/>
                <w:sz w:val="20"/>
                <w:szCs w:val="20"/>
              </w:rPr>
            </w:pPr>
            <w:r w:rsidRPr="00084106">
              <w:rPr>
                <w:rFonts w:ascii="Arial" w:hAnsi="Arial"/>
                <w:b/>
                <w:bCs/>
                <w:sz w:val="20"/>
                <w:szCs w:val="20"/>
              </w:rPr>
              <w:t>↓</w:t>
            </w:r>
          </w:p>
          <w:p w14:paraId="539DAF81" w14:textId="77777777" w:rsidR="00C3269F" w:rsidRDefault="004A580E" w:rsidP="00FB56EE">
            <w:pPr>
              <w:numPr>
                <w:ilvl w:val="0"/>
                <w:numId w:val="22"/>
              </w:numPr>
              <w:spacing w:before="100" w:beforeAutospacing="1" w:after="100" w:afterAutospacing="1"/>
              <w:jc w:val="center"/>
              <w:rPr>
                <w:rFonts w:ascii="Arial" w:hAnsi="Arial"/>
                <w:sz w:val="20"/>
                <w:szCs w:val="20"/>
              </w:rPr>
            </w:pPr>
            <w:r w:rsidRPr="00084106">
              <w:rPr>
                <w:rFonts w:ascii="Arial" w:hAnsi="Arial"/>
                <w:b/>
                <w:bCs/>
                <w:sz w:val="20"/>
                <w:szCs w:val="20"/>
              </w:rPr>
              <w:t>Atención al cliente</w:t>
            </w:r>
          </w:p>
        </w:tc>
      </w:tr>
      <w:tr w:rsidR="00C3269F" w14:paraId="4CFDDC2E" w14:textId="77777777">
        <w:tc>
          <w:tcPr>
            <w:tcW w:w="8926" w:type="dxa"/>
          </w:tcPr>
          <w:p w14:paraId="5D2419C7" w14:textId="77777777" w:rsidR="00C3269F" w:rsidRDefault="004A580E">
            <w:pPr>
              <w:jc w:val="center"/>
              <w:rPr>
                <w:rFonts w:ascii="Arial" w:hAnsi="Arial"/>
                <w:color w:val="808080"/>
                <w:sz w:val="20"/>
                <w:szCs w:val="20"/>
              </w:rPr>
            </w:pPr>
            <w:r>
              <w:rPr>
                <w:rFonts w:ascii="Arial" w:hAnsi="Arial"/>
                <w:b/>
                <w:bCs/>
                <w:sz w:val="20"/>
                <w:szCs w:val="20"/>
              </w:rPr>
              <w:lastRenderedPageBreak/>
              <w:t>USO DE TECNOLOGÍAS</w:t>
            </w:r>
            <w:r>
              <w:rPr>
                <w:rFonts w:ascii="Arial" w:hAnsi="Arial"/>
                <w:color w:val="808080"/>
                <w:sz w:val="20"/>
                <w:szCs w:val="20"/>
              </w:rPr>
              <w:t>.</w:t>
            </w:r>
          </w:p>
        </w:tc>
      </w:tr>
      <w:tr w:rsidR="00C3269F" w14:paraId="5A4C050B" w14:textId="77777777">
        <w:tc>
          <w:tcPr>
            <w:tcW w:w="8926" w:type="dxa"/>
          </w:tcPr>
          <w:p w14:paraId="41F4B856" w14:textId="77777777" w:rsidR="00C3269F" w:rsidRDefault="004A580E">
            <w:pPr>
              <w:rPr>
                <w:rFonts w:ascii="Arial" w:hAnsi="Arial"/>
                <w:b/>
                <w:bCs/>
                <w:sz w:val="20"/>
                <w:szCs w:val="20"/>
              </w:rPr>
            </w:pPr>
            <w:r>
              <w:rPr>
                <w:rFonts w:ascii="Arial" w:hAnsi="Arial"/>
                <w:b/>
                <w:bCs/>
                <w:sz w:val="20"/>
                <w:szCs w:val="20"/>
              </w:rPr>
              <w:t>Uso de Tecnología y Paquetes Tecnológicos en el Proceso Productivo</w:t>
            </w:r>
          </w:p>
          <w:p w14:paraId="64509D19" w14:textId="77777777" w:rsidR="00C3269F" w:rsidRDefault="00C3269F">
            <w:pPr>
              <w:rPr>
                <w:rFonts w:ascii="Arial" w:hAnsi="Arial"/>
                <w:b/>
                <w:bCs/>
                <w:sz w:val="20"/>
                <w:szCs w:val="20"/>
              </w:rPr>
            </w:pPr>
          </w:p>
          <w:p w14:paraId="03A7AA78" w14:textId="77777777" w:rsidR="00C3269F" w:rsidRPr="00084106" w:rsidRDefault="004A580E">
            <w:pPr>
              <w:rPr>
                <w:rFonts w:ascii="Arial" w:hAnsi="Arial"/>
                <w:sz w:val="20"/>
                <w:szCs w:val="20"/>
              </w:rPr>
            </w:pPr>
            <w:r w:rsidRPr="00084106">
              <w:rPr>
                <w:rFonts w:ascii="Arial" w:hAnsi="Arial"/>
                <w:sz w:val="20"/>
                <w:szCs w:val="20"/>
              </w:rPr>
              <w:t>Nuestra organización incorpora tecnología apropiada y paquetes agroecológicos adaptados a las condiciones del campo y a los principios de la producción sostenible. Aunque trabajamos con métodos mayormente tradicionales, implementamos ciertas herramientas tecnológicas que mejoran la eficiencia, la calidad y la sostenibilidad de los cultivos.</w:t>
            </w:r>
          </w:p>
          <w:p w14:paraId="52435DAA" w14:textId="77777777" w:rsidR="00C3269F" w:rsidRPr="00084106" w:rsidRDefault="00C3269F">
            <w:pPr>
              <w:rPr>
                <w:rFonts w:ascii="Arial" w:hAnsi="Arial"/>
                <w:sz w:val="20"/>
                <w:szCs w:val="20"/>
              </w:rPr>
            </w:pPr>
          </w:p>
          <w:p w14:paraId="7D6D12B4" w14:textId="77777777" w:rsidR="00C3269F" w:rsidRPr="00084106" w:rsidRDefault="00C3269F">
            <w:pPr>
              <w:rPr>
                <w:rFonts w:ascii="Arial" w:hAnsi="Arial"/>
                <w:sz w:val="20"/>
                <w:szCs w:val="20"/>
              </w:rPr>
            </w:pPr>
          </w:p>
          <w:p w14:paraId="5C737C53" w14:textId="77777777" w:rsidR="00C3269F" w:rsidRPr="00084106" w:rsidRDefault="004A580E">
            <w:pPr>
              <w:rPr>
                <w:rFonts w:ascii="Arial" w:hAnsi="Arial"/>
                <w:b/>
                <w:bCs/>
                <w:sz w:val="20"/>
                <w:szCs w:val="20"/>
              </w:rPr>
            </w:pPr>
            <w:r w:rsidRPr="00084106">
              <w:rPr>
                <w:rFonts w:ascii="Arial" w:hAnsi="Arial"/>
                <w:b/>
                <w:bCs/>
                <w:sz w:val="20"/>
                <w:szCs w:val="20"/>
              </w:rPr>
              <w:t>Tecnologías y herramientas utilizadas:</w:t>
            </w:r>
          </w:p>
          <w:p w14:paraId="55755C96" w14:textId="77777777" w:rsidR="00C3269F" w:rsidRPr="00084106" w:rsidRDefault="004A580E" w:rsidP="00FB56EE">
            <w:pPr>
              <w:numPr>
                <w:ilvl w:val="0"/>
                <w:numId w:val="23"/>
              </w:numPr>
              <w:rPr>
                <w:rFonts w:ascii="Arial" w:hAnsi="Arial"/>
                <w:sz w:val="20"/>
                <w:szCs w:val="20"/>
              </w:rPr>
            </w:pPr>
            <w:r w:rsidRPr="00084106">
              <w:rPr>
                <w:rFonts w:ascii="Arial" w:hAnsi="Arial"/>
                <w:sz w:val="20"/>
                <w:szCs w:val="20"/>
              </w:rPr>
              <w:t>Sistemas de riego por goteo o aspersión manual</w:t>
            </w:r>
          </w:p>
          <w:p w14:paraId="126DB791" w14:textId="77777777" w:rsidR="00C3269F" w:rsidRPr="00084106" w:rsidRDefault="004A580E" w:rsidP="00FB56EE">
            <w:pPr>
              <w:numPr>
                <w:ilvl w:val="1"/>
                <w:numId w:val="23"/>
              </w:numPr>
              <w:rPr>
                <w:rFonts w:ascii="Arial" w:hAnsi="Arial"/>
                <w:sz w:val="20"/>
                <w:szCs w:val="20"/>
              </w:rPr>
            </w:pPr>
            <w:r w:rsidRPr="00084106">
              <w:rPr>
                <w:rFonts w:ascii="Arial" w:hAnsi="Arial"/>
                <w:sz w:val="20"/>
                <w:szCs w:val="20"/>
              </w:rPr>
              <w:t>Permite una distribución más eficiente del agua, reduce el desperdicio y mejora el desarrollo del cultivo.</w:t>
            </w:r>
          </w:p>
          <w:p w14:paraId="1627FDAF" w14:textId="77777777" w:rsidR="00C3269F" w:rsidRPr="00084106" w:rsidRDefault="004A580E" w:rsidP="00FB56EE">
            <w:pPr>
              <w:numPr>
                <w:ilvl w:val="1"/>
                <w:numId w:val="23"/>
              </w:numPr>
              <w:rPr>
                <w:rFonts w:ascii="Arial" w:hAnsi="Arial"/>
                <w:sz w:val="20"/>
                <w:szCs w:val="20"/>
              </w:rPr>
            </w:pPr>
            <w:r w:rsidRPr="00084106">
              <w:rPr>
                <w:rFonts w:ascii="Arial" w:hAnsi="Arial"/>
                <w:sz w:val="20"/>
                <w:szCs w:val="20"/>
              </w:rPr>
              <w:t>En algunas parcelas se están implementando sistemas caseros de captación de agua lluvia.</w:t>
            </w:r>
          </w:p>
          <w:p w14:paraId="173BEB68" w14:textId="77777777" w:rsidR="00C3269F" w:rsidRPr="00084106" w:rsidRDefault="004A580E" w:rsidP="00FB56EE">
            <w:pPr>
              <w:numPr>
                <w:ilvl w:val="0"/>
                <w:numId w:val="23"/>
              </w:numPr>
              <w:rPr>
                <w:rFonts w:ascii="Arial" w:hAnsi="Arial"/>
                <w:sz w:val="20"/>
                <w:szCs w:val="20"/>
              </w:rPr>
            </w:pPr>
            <w:r w:rsidRPr="00084106">
              <w:rPr>
                <w:rFonts w:ascii="Arial" w:hAnsi="Arial"/>
                <w:sz w:val="20"/>
                <w:szCs w:val="20"/>
              </w:rPr>
              <w:t>Bio insumos y paquetes agroecológicos</w:t>
            </w:r>
          </w:p>
          <w:p w14:paraId="70C2BD89" w14:textId="77777777" w:rsidR="00C3269F" w:rsidRPr="00084106" w:rsidRDefault="004A580E" w:rsidP="00FB56EE">
            <w:pPr>
              <w:numPr>
                <w:ilvl w:val="1"/>
                <w:numId w:val="23"/>
              </w:numPr>
              <w:rPr>
                <w:rFonts w:ascii="Arial" w:hAnsi="Arial"/>
                <w:sz w:val="20"/>
                <w:szCs w:val="20"/>
              </w:rPr>
            </w:pPr>
            <w:r w:rsidRPr="00084106">
              <w:rPr>
                <w:rFonts w:ascii="Arial" w:hAnsi="Arial"/>
                <w:sz w:val="20"/>
                <w:szCs w:val="20"/>
              </w:rPr>
              <w:t>Uso de fertilizantes orgánicos preparados en finca: compost, lombricompuesto y bioles.</w:t>
            </w:r>
          </w:p>
          <w:p w14:paraId="79EE18EB" w14:textId="77777777" w:rsidR="00C3269F" w:rsidRPr="00084106" w:rsidRDefault="004A580E" w:rsidP="00FB56EE">
            <w:pPr>
              <w:numPr>
                <w:ilvl w:val="1"/>
                <w:numId w:val="23"/>
              </w:numPr>
              <w:rPr>
                <w:rFonts w:ascii="Arial" w:hAnsi="Arial"/>
                <w:sz w:val="20"/>
                <w:szCs w:val="20"/>
              </w:rPr>
            </w:pPr>
            <w:r w:rsidRPr="00084106">
              <w:rPr>
                <w:rFonts w:ascii="Arial" w:hAnsi="Arial"/>
                <w:sz w:val="20"/>
                <w:szCs w:val="20"/>
              </w:rPr>
              <w:t>Aplicación de biofertilizantes líquidos y repelentes naturales (extracto de ajo, ají, ortiga).</w:t>
            </w:r>
          </w:p>
          <w:p w14:paraId="3E3EDBCB" w14:textId="77777777" w:rsidR="00C3269F" w:rsidRPr="00084106" w:rsidRDefault="004A580E" w:rsidP="00FB56EE">
            <w:pPr>
              <w:numPr>
                <w:ilvl w:val="1"/>
                <w:numId w:val="23"/>
              </w:numPr>
              <w:rPr>
                <w:rFonts w:ascii="Arial" w:hAnsi="Arial"/>
                <w:sz w:val="20"/>
                <w:szCs w:val="20"/>
              </w:rPr>
            </w:pPr>
            <w:r w:rsidRPr="00084106">
              <w:rPr>
                <w:rFonts w:ascii="Arial" w:hAnsi="Arial"/>
                <w:sz w:val="20"/>
                <w:szCs w:val="20"/>
              </w:rPr>
              <w:t>Control biológico con preparados naturales para evitar el uso de pesticidas químicos.</w:t>
            </w:r>
          </w:p>
          <w:p w14:paraId="0C82CE4B" w14:textId="77777777" w:rsidR="00C3269F" w:rsidRPr="00084106" w:rsidRDefault="004A580E" w:rsidP="00FB56EE">
            <w:pPr>
              <w:numPr>
                <w:ilvl w:val="0"/>
                <w:numId w:val="23"/>
              </w:numPr>
              <w:rPr>
                <w:rFonts w:ascii="Arial" w:hAnsi="Arial"/>
                <w:b/>
                <w:bCs/>
                <w:sz w:val="20"/>
                <w:szCs w:val="20"/>
              </w:rPr>
            </w:pPr>
            <w:r w:rsidRPr="00084106">
              <w:rPr>
                <w:rFonts w:ascii="Arial" w:hAnsi="Arial"/>
                <w:b/>
                <w:bCs/>
                <w:sz w:val="20"/>
                <w:szCs w:val="20"/>
              </w:rPr>
              <w:t>Herramientas tecnológicas básicas</w:t>
            </w:r>
          </w:p>
          <w:p w14:paraId="1130DB08" w14:textId="77777777" w:rsidR="00C3269F" w:rsidRPr="00084106" w:rsidRDefault="004A580E" w:rsidP="00FB56EE">
            <w:pPr>
              <w:numPr>
                <w:ilvl w:val="1"/>
                <w:numId w:val="23"/>
              </w:numPr>
              <w:rPr>
                <w:rFonts w:ascii="Arial" w:hAnsi="Arial"/>
                <w:sz w:val="20"/>
                <w:szCs w:val="20"/>
              </w:rPr>
            </w:pPr>
            <w:r w:rsidRPr="00084106">
              <w:rPr>
                <w:rFonts w:ascii="Arial" w:hAnsi="Arial"/>
                <w:sz w:val="20"/>
                <w:szCs w:val="20"/>
              </w:rPr>
              <w:t>Celulares con WhatsApp Business para la gestión de pedidos, atención al cliente y promoción por redes sociales.</w:t>
            </w:r>
          </w:p>
          <w:p w14:paraId="1A4F75D6" w14:textId="77777777" w:rsidR="00C3269F" w:rsidRPr="00084106" w:rsidRDefault="004A580E" w:rsidP="00FB56EE">
            <w:pPr>
              <w:numPr>
                <w:ilvl w:val="1"/>
                <w:numId w:val="23"/>
              </w:numPr>
              <w:rPr>
                <w:rFonts w:ascii="Arial" w:hAnsi="Arial"/>
                <w:sz w:val="20"/>
                <w:szCs w:val="20"/>
              </w:rPr>
            </w:pPr>
            <w:r w:rsidRPr="00084106">
              <w:rPr>
                <w:rFonts w:ascii="Arial" w:hAnsi="Arial"/>
                <w:sz w:val="20"/>
                <w:szCs w:val="20"/>
              </w:rPr>
              <w:t>Básculas electrónicas para pesar el producto con mayor precisión.</w:t>
            </w:r>
          </w:p>
          <w:p w14:paraId="7568417F" w14:textId="77777777" w:rsidR="00C3269F" w:rsidRPr="00084106" w:rsidRDefault="004A580E" w:rsidP="00FB56EE">
            <w:pPr>
              <w:numPr>
                <w:ilvl w:val="1"/>
                <w:numId w:val="23"/>
              </w:numPr>
              <w:rPr>
                <w:rFonts w:ascii="Arial" w:hAnsi="Arial"/>
                <w:sz w:val="20"/>
                <w:szCs w:val="20"/>
              </w:rPr>
            </w:pPr>
            <w:r w:rsidRPr="00084106">
              <w:rPr>
                <w:rFonts w:ascii="Arial" w:hAnsi="Arial"/>
                <w:sz w:val="20"/>
                <w:szCs w:val="20"/>
              </w:rPr>
              <w:t>Termómetros y refrigeradores para el manejo postcosecha en algunos puntos de acopio.</w:t>
            </w:r>
          </w:p>
          <w:p w14:paraId="3BA58C2A" w14:textId="77777777" w:rsidR="00C3269F" w:rsidRPr="00084106" w:rsidRDefault="004A580E" w:rsidP="00FB56EE">
            <w:pPr>
              <w:numPr>
                <w:ilvl w:val="0"/>
                <w:numId w:val="23"/>
              </w:numPr>
              <w:rPr>
                <w:rFonts w:ascii="Arial" w:hAnsi="Arial"/>
                <w:b/>
                <w:bCs/>
                <w:sz w:val="20"/>
                <w:szCs w:val="20"/>
              </w:rPr>
            </w:pPr>
            <w:r w:rsidRPr="00084106">
              <w:rPr>
                <w:rFonts w:ascii="Arial" w:hAnsi="Arial"/>
                <w:b/>
                <w:bCs/>
                <w:sz w:val="20"/>
                <w:szCs w:val="20"/>
              </w:rPr>
              <w:t>Capacitaciones con apoyo de instituciones aliadas</w:t>
            </w:r>
          </w:p>
          <w:p w14:paraId="58FEF7CE" w14:textId="77777777" w:rsidR="00C3269F" w:rsidRPr="00084106" w:rsidRDefault="004A580E" w:rsidP="00FB56EE">
            <w:pPr>
              <w:numPr>
                <w:ilvl w:val="1"/>
                <w:numId w:val="23"/>
              </w:numPr>
              <w:rPr>
                <w:rFonts w:ascii="Arial" w:hAnsi="Arial"/>
                <w:sz w:val="20"/>
                <w:szCs w:val="20"/>
              </w:rPr>
            </w:pPr>
            <w:r w:rsidRPr="00084106">
              <w:rPr>
                <w:rFonts w:ascii="Arial" w:hAnsi="Arial"/>
                <w:sz w:val="20"/>
                <w:szCs w:val="20"/>
              </w:rPr>
              <w:t xml:space="preserve">Se han recibido talleres y formación técnica en buenas prácticas agrícolas, manejo agroecológico y comercialización digital, en alianza con entidades como el SENA, Secretaria de Agricultura y Ambiente de Fusagasugá, Cámara de Comercio. </w:t>
            </w:r>
          </w:p>
          <w:p w14:paraId="48757DCA" w14:textId="77777777" w:rsidR="00C3269F" w:rsidRPr="00084106" w:rsidRDefault="00C3269F">
            <w:pPr>
              <w:rPr>
                <w:rFonts w:ascii="Arial" w:hAnsi="Arial"/>
                <w:b/>
                <w:bCs/>
                <w:color w:val="808080"/>
                <w:sz w:val="20"/>
                <w:szCs w:val="20"/>
              </w:rPr>
            </w:pPr>
          </w:p>
          <w:p w14:paraId="5E67940F" w14:textId="77777777" w:rsidR="00C3269F" w:rsidRPr="00084106" w:rsidRDefault="004A580E">
            <w:pPr>
              <w:rPr>
                <w:rFonts w:ascii="Arial" w:hAnsi="Arial"/>
                <w:b/>
                <w:bCs/>
                <w:sz w:val="20"/>
                <w:szCs w:val="20"/>
              </w:rPr>
            </w:pPr>
            <w:r w:rsidRPr="00084106">
              <w:rPr>
                <w:rFonts w:ascii="Arial" w:hAnsi="Arial"/>
                <w:b/>
                <w:bCs/>
                <w:color w:val="808080"/>
                <w:sz w:val="20"/>
                <w:szCs w:val="20"/>
              </w:rPr>
              <w:t xml:space="preserve"> </w:t>
            </w:r>
            <w:r w:rsidRPr="00084106">
              <w:rPr>
                <w:rFonts w:ascii="Arial" w:hAnsi="Arial"/>
                <w:b/>
                <w:bCs/>
                <w:sz w:val="20"/>
                <w:szCs w:val="20"/>
              </w:rPr>
              <w:t>Beneficios del uso de tecnología:</w:t>
            </w:r>
          </w:p>
          <w:p w14:paraId="46A7EFF2" w14:textId="77777777" w:rsidR="00C3269F" w:rsidRPr="00084106" w:rsidRDefault="004A580E" w:rsidP="00FB56EE">
            <w:pPr>
              <w:numPr>
                <w:ilvl w:val="0"/>
                <w:numId w:val="24"/>
              </w:numPr>
              <w:rPr>
                <w:rFonts w:ascii="Arial" w:hAnsi="Arial"/>
                <w:sz w:val="20"/>
                <w:szCs w:val="20"/>
              </w:rPr>
            </w:pPr>
            <w:r w:rsidRPr="00084106">
              <w:rPr>
                <w:rFonts w:ascii="Arial" w:hAnsi="Arial"/>
                <w:sz w:val="20"/>
                <w:szCs w:val="20"/>
              </w:rPr>
              <w:lastRenderedPageBreak/>
              <w:t>Mejora de la productividad sin comprometer el medio ambiente.</w:t>
            </w:r>
          </w:p>
          <w:p w14:paraId="33ACF15B" w14:textId="77777777" w:rsidR="00C3269F" w:rsidRPr="00084106" w:rsidRDefault="004A580E" w:rsidP="00FB56EE">
            <w:pPr>
              <w:numPr>
                <w:ilvl w:val="0"/>
                <w:numId w:val="24"/>
              </w:numPr>
              <w:rPr>
                <w:rFonts w:ascii="Arial" w:hAnsi="Arial"/>
                <w:sz w:val="20"/>
                <w:szCs w:val="20"/>
              </w:rPr>
            </w:pPr>
            <w:r w:rsidRPr="00084106">
              <w:rPr>
                <w:rFonts w:ascii="Arial" w:hAnsi="Arial"/>
                <w:sz w:val="20"/>
                <w:szCs w:val="20"/>
              </w:rPr>
              <w:t>Reducción de costos por el uso de bioinsumos preparados en finca.</w:t>
            </w:r>
          </w:p>
          <w:p w14:paraId="0CB3ECC1" w14:textId="77777777" w:rsidR="00C3269F" w:rsidRPr="00084106" w:rsidRDefault="004A580E" w:rsidP="00FB56EE">
            <w:pPr>
              <w:numPr>
                <w:ilvl w:val="0"/>
                <w:numId w:val="24"/>
              </w:numPr>
              <w:rPr>
                <w:rFonts w:ascii="Arial" w:hAnsi="Arial"/>
                <w:sz w:val="20"/>
                <w:szCs w:val="20"/>
              </w:rPr>
            </w:pPr>
            <w:r w:rsidRPr="00084106">
              <w:rPr>
                <w:rFonts w:ascii="Arial" w:hAnsi="Arial"/>
                <w:sz w:val="20"/>
                <w:szCs w:val="20"/>
              </w:rPr>
              <w:t>Optimización del recurso hídrico y del tiempo de trabajo.</w:t>
            </w:r>
          </w:p>
          <w:p w14:paraId="6D8E6088" w14:textId="77777777" w:rsidR="00C3269F" w:rsidRPr="00084106" w:rsidRDefault="004A580E" w:rsidP="00FB56EE">
            <w:pPr>
              <w:numPr>
                <w:ilvl w:val="0"/>
                <w:numId w:val="24"/>
              </w:numPr>
              <w:rPr>
                <w:rFonts w:ascii="Arial" w:hAnsi="Arial"/>
                <w:sz w:val="20"/>
                <w:szCs w:val="20"/>
              </w:rPr>
            </w:pPr>
            <w:r w:rsidRPr="00084106">
              <w:rPr>
                <w:rFonts w:ascii="Arial" w:hAnsi="Arial"/>
                <w:sz w:val="20"/>
                <w:szCs w:val="20"/>
              </w:rPr>
              <w:t>Mejor control del proceso postcosecha y menor pérdida de producto.</w:t>
            </w:r>
          </w:p>
          <w:p w14:paraId="0A1A38FF" w14:textId="77777777" w:rsidR="00C3269F" w:rsidRPr="00084106" w:rsidRDefault="004A580E" w:rsidP="00FB56EE">
            <w:pPr>
              <w:numPr>
                <w:ilvl w:val="0"/>
                <w:numId w:val="24"/>
              </w:numPr>
              <w:rPr>
                <w:rFonts w:ascii="Arial" w:hAnsi="Arial"/>
                <w:sz w:val="20"/>
                <w:szCs w:val="20"/>
              </w:rPr>
            </w:pPr>
            <w:r w:rsidRPr="00084106">
              <w:rPr>
                <w:rFonts w:ascii="Arial" w:hAnsi="Arial"/>
                <w:sz w:val="20"/>
                <w:szCs w:val="20"/>
              </w:rPr>
              <w:t>Fortalecimiento de la comercialización digital.</w:t>
            </w:r>
          </w:p>
          <w:p w14:paraId="2B093E38" w14:textId="77777777" w:rsidR="00C3269F" w:rsidRDefault="00111019">
            <w:pPr>
              <w:rPr>
                <w:rFonts w:ascii="Arial" w:hAnsi="Arial"/>
                <w:color w:val="808080"/>
                <w:sz w:val="20"/>
                <w:szCs w:val="20"/>
              </w:rPr>
            </w:pPr>
            <w:r>
              <w:rPr>
                <w:rFonts w:ascii="Arial" w:hAnsi="Arial"/>
                <w:b/>
                <w:bCs/>
                <w:sz w:val="20"/>
                <w:szCs w:val="20"/>
              </w:rPr>
              <w:pict w14:anchorId="59BAB0B1">
                <v:rect id="1041" o:spid="_x0000_i1040" style="width:0;height:1.5pt;visibility:visible;mso-wrap-distance-left:0;mso-wrap-distance-right:0" o:hralign="center" o:hrstd="t" o:hr="t" fillcolor="#a0a0a0" stroked="f"/>
              </w:pict>
            </w:r>
          </w:p>
          <w:p w14:paraId="1CA4AAEF" w14:textId="77777777" w:rsidR="00C3269F" w:rsidRDefault="004A580E">
            <w:pPr>
              <w:rPr>
                <w:rFonts w:ascii="Arial" w:hAnsi="Arial"/>
                <w:b/>
                <w:bCs/>
                <w:sz w:val="20"/>
                <w:szCs w:val="20"/>
              </w:rPr>
            </w:pPr>
            <w:r>
              <w:rPr>
                <w:rFonts w:ascii="Arial" w:hAnsi="Arial"/>
                <w:b/>
                <w:bCs/>
                <w:sz w:val="20"/>
                <w:szCs w:val="20"/>
              </w:rPr>
              <w:t>En desarrollo o por implementar:</w:t>
            </w:r>
          </w:p>
          <w:p w14:paraId="743E5C53" w14:textId="77777777" w:rsidR="00C3269F" w:rsidRPr="00084106" w:rsidRDefault="004A580E" w:rsidP="00FB56EE">
            <w:pPr>
              <w:numPr>
                <w:ilvl w:val="0"/>
                <w:numId w:val="25"/>
              </w:numPr>
              <w:rPr>
                <w:rFonts w:ascii="Arial" w:hAnsi="Arial"/>
                <w:sz w:val="20"/>
                <w:szCs w:val="20"/>
              </w:rPr>
            </w:pPr>
            <w:r w:rsidRPr="00084106">
              <w:rPr>
                <w:rFonts w:ascii="Arial" w:hAnsi="Arial"/>
                <w:sz w:val="20"/>
                <w:szCs w:val="20"/>
              </w:rPr>
              <w:t>Incorporación de paneles solares para reducir costos energéticos en refrigeración.</w:t>
            </w:r>
          </w:p>
          <w:p w14:paraId="1768E3A0" w14:textId="77777777" w:rsidR="00C3269F" w:rsidRPr="00084106" w:rsidRDefault="004A580E" w:rsidP="00FB56EE">
            <w:pPr>
              <w:numPr>
                <w:ilvl w:val="0"/>
                <w:numId w:val="25"/>
              </w:numPr>
              <w:rPr>
                <w:rFonts w:ascii="Arial" w:hAnsi="Arial"/>
                <w:sz w:val="20"/>
                <w:szCs w:val="20"/>
              </w:rPr>
            </w:pPr>
            <w:r w:rsidRPr="00084106">
              <w:rPr>
                <w:rFonts w:ascii="Arial" w:hAnsi="Arial"/>
                <w:sz w:val="20"/>
                <w:szCs w:val="20"/>
              </w:rPr>
              <w:t>Implementación de un sistema de trazabilidad simple, que identifique fecha de cosecha y parcela de origen.</w:t>
            </w:r>
          </w:p>
          <w:p w14:paraId="2DF13430" w14:textId="77777777" w:rsidR="00C3269F" w:rsidRPr="00084106" w:rsidRDefault="004A580E" w:rsidP="00FB56EE">
            <w:pPr>
              <w:numPr>
                <w:ilvl w:val="0"/>
                <w:numId w:val="25"/>
              </w:numPr>
              <w:rPr>
                <w:rFonts w:ascii="Arial" w:hAnsi="Arial"/>
                <w:sz w:val="20"/>
                <w:szCs w:val="20"/>
              </w:rPr>
            </w:pPr>
            <w:r w:rsidRPr="00084106">
              <w:rPr>
                <w:rFonts w:ascii="Arial" w:hAnsi="Arial"/>
                <w:sz w:val="20"/>
                <w:szCs w:val="20"/>
              </w:rPr>
              <w:t>Mini software de gestión agrícola comunitario, que permita llevar estadísticas y reportes mensuales.</w:t>
            </w:r>
          </w:p>
          <w:p w14:paraId="196BDEB8" w14:textId="77777777" w:rsidR="00C3269F" w:rsidRDefault="00C3269F">
            <w:pPr>
              <w:rPr>
                <w:rFonts w:ascii="Arial" w:hAnsi="Arial"/>
                <w:color w:val="808080"/>
                <w:sz w:val="20"/>
                <w:szCs w:val="20"/>
              </w:rPr>
            </w:pPr>
          </w:p>
        </w:tc>
      </w:tr>
      <w:tr w:rsidR="00C3269F" w14:paraId="5ADC232D" w14:textId="77777777">
        <w:tc>
          <w:tcPr>
            <w:tcW w:w="8926" w:type="dxa"/>
          </w:tcPr>
          <w:p w14:paraId="316A6CC9" w14:textId="77777777" w:rsidR="00C3269F" w:rsidRDefault="004A580E">
            <w:pPr>
              <w:jc w:val="center"/>
              <w:rPr>
                <w:rFonts w:ascii="Arial" w:hAnsi="Arial"/>
                <w:b/>
                <w:sz w:val="20"/>
                <w:szCs w:val="20"/>
              </w:rPr>
            </w:pPr>
            <w:r>
              <w:rPr>
                <w:rFonts w:ascii="Arial" w:hAnsi="Arial"/>
                <w:b/>
                <w:sz w:val="20"/>
                <w:szCs w:val="20"/>
              </w:rPr>
              <w:lastRenderedPageBreak/>
              <w:t>INVENTARIOS.</w:t>
            </w:r>
          </w:p>
        </w:tc>
      </w:tr>
      <w:tr w:rsidR="00C3269F" w14:paraId="1FFB1DBF" w14:textId="77777777">
        <w:trPr>
          <w:trHeight w:val="1524"/>
        </w:trPr>
        <w:tc>
          <w:tcPr>
            <w:tcW w:w="8926" w:type="dxa"/>
          </w:tcPr>
          <w:p w14:paraId="4A3E4C1D" w14:textId="77777777" w:rsidR="00C3269F" w:rsidRDefault="004A580E">
            <w:pPr>
              <w:spacing w:before="100" w:beforeAutospacing="1" w:after="100" w:afterAutospacing="1"/>
              <w:outlineLvl w:val="2"/>
              <w:rPr>
                <w:rFonts w:ascii="Arial" w:eastAsia="Times New Roman" w:hAnsi="Arial"/>
                <w:b/>
                <w:bCs/>
                <w:sz w:val="20"/>
                <w:szCs w:val="20"/>
                <w:lang w:val="es-CO" w:eastAsia="es-CO"/>
              </w:rPr>
            </w:pPr>
            <w:r>
              <w:rPr>
                <w:rFonts w:ascii="Arial" w:eastAsia="Times New Roman" w:hAnsi="Arial"/>
                <w:b/>
                <w:bCs/>
                <w:sz w:val="20"/>
                <w:szCs w:val="20"/>
                <w:lang w:val="es-CO" w:eastAsia="es-CO"/>
              </w:rPr>
              <w:t>Bioinsumos Agrícolas (para cul</w:t>
            </w:r>
            <w:r w:rsidR="00865643">
              <w:rPr>
                <w:rFonts w:ascii="Arial" w:eastAsia="Times New Roman" w:hAnsi="Arial"/>
                <w:b/>
                <w:bCs/>
                <w:sz w:val="20"/>
                <w:szCs w:val="20"/>
                <w:lang w:val="es-CO" w:eastAsia="es-CO"/>
              </w:rPr>
              <w:t xml:space="preserve">tivo de </w:t>
            </w:r>
            <w:proofErr w:type="spellStart"/>
            <w:r w:rsidR="00865643">
              <w:rPr>
                <w:rFonts w:ascii="Arial" w:eastAsia="Times New Roman" w:hAnsi="Arial"/>
                <w:b/>
                <w:bCs/>
                <w:sz w:val="20"/>
                <w:szCs w:val="20"/>
                <w:lang w:val="es-CO" w:eastAsia="es-CO"/>
              </w:rPr>
              <w:t>arandano</w:t>
            </w:r>
            <w:proofErr w:type="spellEnd"/>
            <w:r w:rsidR="00865643">
              <w:rPr>
                <w:rFonts w:ascii="Arial" w:eastAsia="Times New Roman" w:hAnsi="Arial"/>
                <w:b/>
                <w:bCs/>
                <w:sz w:val="20"/>
                <w:szCs w:val="20"/>
                <w:lang w:val="es-CO" w:eastAsia="es-CO"/>
              </w:rPr>
              <w:t xml:space="preserve"> y mora </w:t>
            </w:r>
            <w:r>
              <w:rPr>
                <w:rFonts w:ascii="Arial" w:eastAsia="Times New Roman" w:hAnsi="Arial"/>
                <w:b/>
                <w:bCs/>
                <w:sz w:val="20"/>
                <w:szCs w:val="20"/>
                <w:lang w:val="es-CO" w:eastAsia="es-CO"/>
              </w:rPr>
              <w:t>)</w:t>
            </w:r>
          </w:p>
          <w:tbl>
            <w:tblPr>
              <w:tblStyle w:val="Tabladecuadrcula1clara-nfasis31"/>
              <w:tblW w:w="0" w:type="auto"/>
              <w:tblLook w:val="04A0" w:firstRow="1" w:lastRow="0" w:firstColumn="1" w:lastColumn="0" w:noHBand="0" w:noVBand="1"/>
            </w:tblPr>
            <w:tblGrid>
              <w:gridCol w:w="1977"/>
              <w:gridCol w:w="3312"/>
              <w:gridCol w:w="3411"/>
            </w:tblGrid>
            <w:tr w:rsidR="00C3269F" w14:paraId="3D4CC6D5" w14:textId="77777777" w:rsidTr="00C32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2FADB69" w14:textId="77777777" w:rsidR="00C3269F" w:rsidRDefault="004A580E">
                  <w:pPr>
                    <w:jc w:val="center"/>
                    <w:rPr>
                      <w:rFonts w:ascii="Arial" w:eastAsia="Times New Roman" w:hAnsi="Arial"/>
                      <w:sz w:val="20"/>
                      <w:szCs w:val="20"/>
                      <w:lang w:val="es-CO" w:eastAsia="es-CO"/>
                    </w:rPr>
                  </w:pPr>
                  <w:r>
                    <w:rPr>
                      <w:rFonts w:ascii="Arial" w:eastAsia="Times New Roman" w:hAnsi="Arial"/>
                      <w:sz w:val="20"/>
                      <w:szCs w:val="20"/>
                      <w:lang w:val="es-CO" w:eastAsia="es-CO"/>
                    </w:rPr>
                    <w:t>Categoría</w:t>
                  </w:r>
                </w:p>
              </w:tc>
              <w:tc>
                <w:tcPr>
                  <w:tcW w:w="0" w:type="auto"/>
                  <w:hideMark/>
                </w:tcPr>
                <w:p w14:paraId="7CC0340A"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Insumo / Producto</w:t>
                  </w:r>
                </w:p>
              </w:tc>
              <w:tc>
                <w:tcPr>
                  <w:tcW w:w="0" w:type="auto"/>
                  <w:hideMark/>
                </w:tcPr>
                <w:p w14:paraId="74996F39"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Uso principal</w:t>
                  </w:r>
                </w:p>
              </w:tc>
            </w:tr>
            <w:tr w:rsidR="00C3269F" w14:paraId="2CC76B79"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4574AD39"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Fertilizantes orgánicos</w:t>
                  </w:r>
                </w:p>
              </w:tc>
              <w:tc>
                <w:tcPr>
                  <w:tcW w:w="0" w:type="auto"/>
                  <w:hideMark/>
                </w:tcPr>
                <w:p w14:paraId="2826475D"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Compost, lombricompuesto, estiércol de gallina</w:t>
                  </w:r>
                </w:p>
              </w:tc>
              <w:tc>
                <w:tcPr>
                  <w:tcW w:w="0" w:type="auto"/>
                  <w:hideMark/>
                </w:tcPr>
                <w:p w14:paraId="5F8C8497"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Mejoramiento de suelo y nutrición de plantas</w:t>
                  </w:r>
                </w:p>
              </w:tc>
            </w:tr>
            <w:tr w:rsidR="00C3269F" w14:paraId="2EF0DEE5"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7972D9E5"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Bioinsumos</w:t>
                  </w:r>
                </w:p>
              </w:tc>
              <w:tc>
                <w:tcPr>
                  <w:tcW w:w="0" w:type="auto"/>
                  <w:hideMark/>
                </w:tcPr>
                <w:p w14:paraId="461E1755"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Bioles, purines, lixiviados</w:t>
                  </w:r>
                </w:p>
              </w:tc>
              <w:tc>
                <w:tcPr>
                  <w:tcW w:w="0" w:type="auto"/>
                  <w:hideMark/>
                </w:tcPr>
                <w:p w14:paraId="0B71FC83"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Fertilización foliar y control de plagas</w:t>
                  </w:r>
                </w:p>
              </w:tc>
            </w:tr>
            <w:tr w:rsidR="00C3269F" w14:paraId="5FF17EE0"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69A3BE99"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Control biológico</w:t>
                  </w:r>
                </w:p>
              </w:tc>
              <w:tc>
                <w:tcPr>
                  <w:tcW w:w="0" w:type="auto"/>
                  <w:hideMark/>
                </w:tcPr>
                <w:p w14:paraId="49D3D164"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Extracto de ajo, ají, ortiga, caldos minerales</w:t>
                  </w:r>
                </w:p>
              </w:tc>
              <w:tc>
                <w:tcPr>
                  <w:tcW w:w="0" w:type="auto"/>
                  <w:hideMark/>
                </w:tcPr>
                <w:p w14:paraId="5E14D30D"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Repelentes naturales, prevención de enfermedades</w:t>
                  </w:r>
                </w:p>
              </w:tc>
            </w:tr>
            <w:tr w:rsidR="00C3269F" w14:paraId="3CD19FFB"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4E9D3975"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Mejoradores del suelo</w:t>
                  </w:r>
                </w:p>
              </w:tc>
              <w:tc>
                <w:tcPr>
                  <w:tcW w:w="0" w:type="auto"/>
                  <w:hideMark/>
                </w:tcPr>
                <w:p w14:paraId="00B20E6E"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Cal agrícola, ceniza, materia orgánica</w:t>
                  </w:r>
                </w:p>
              </w:tc>
              <w:tc>
                <w:tcPr>
                  <w:tcW w:w="0" w:type="auto"/>
                  <w:hideMark/>
                </w:tcPr>
                <w:p w14:paraId="49E04C08"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Ajuste de pH y estructura del suelo</w:t>
                  </w:r>
                </w:p>
              </w:tc>
            </w:tr>
          </w:tbl>
          <w:p w14:paraId="50F333A7" w14:textId="77777777" w:rsidR="00C3269F" w:rsidRDefault="00111019">
            <w:pPr>
              <w:rPr>
                <w:rFonts w:ascii="Arial" w:eastAsia="Times New Roman" w:hAnsi="Arial"/>
                <w:sz w:val="20"/>
                <w:szCs w:val="20"/>
                <w:lang w:val="es-CO" w:eastAsia="es-CO"/>
              </w:rPr>
            </w:pPr>
            <w:r>
              <w:rPr>
                <w:rFonts w:ascii="Arial" w:eastAsia="Times New Roman" w:hAnsi="Arial"/>
                <w:sz w:val="20"/>
                <w:szCs w:val="20"/>
                <w:lang w:val="es-CO" w:eastAsia="es-CO"/>
              </w:rPr>
              <w:pict w14:anchorId="6A196E55">
                <v:rect id="1042" o:spid="_x0000_i1041" style="width:0;height:1.5pt;visibility:visible;mso-wrap-distance-left:0;mso-wrap-distance-right:0" o:hralign="center" o:hrstd="t" o:hr="t" fillcolor="#a0a0a0" stroked="f"/>
              </w:pict>
            </w:r>
          </w:p>
          <w:p w14:paraId="1D1174D9" w14:textId="77777777" w:rsidR="00C3269F" w:rsidRDefault="004A580E">
            <w:pPr>
              <w:spacing w:before="100" w:beforeAutospacing="1" w:after="100" w:afterAutospacing="1"/>
              <w:outlineLvl w:val="2"/>
              <w:rPr>
                <w:rFonts w:ascii="Arial" w:eastAsia="Times New Roman" w:hAnsi="Arial"/>
                <w:b/>
                <w:bCs/>
                <w:sz w:val="20"/>
                <w:szCs w:val="20"/>
                <w:lang w:val="es-CO" w:eastAsia="es-CO"/>
              </w:rPr>
            </w:pPr>
            <w:r>
              <w:rPr>
                <w:rFonts w:ascii="Arial" w:eastAsia="Times New Roman" w:hAnsi="Arial"/>
                <w:b/>
                <w:bCs/>
                <w:sz w:val="20"/>
                <w:szCs w:val="20"/>
                <w:lang w:val="es-CO" w:eastAsia="es-CO"/>
              </w:rPr>
              <w:t>2. Herramientas y materiales agrícolas</w:t>
            </w:r>
          </w:p>
          <w:tbl>
            <w:tblPr>
              <w:tblStyle w:val="Tabladecuadrcula1clara-nfasis31"/>
              <w:tblW w:w="0" w:type="auto"/>
              <w:tblLook w:val="04A0" w:firstRow="1" w:lastRow="0" w:firstColumn="1" w:lastColumn="0" w:noHBand="0" w:noVBand="1"/>
            </w:tblPr>
            <w:tblGrid>
              <w:gridCol w:w="3647"/>
              <w:gridCol w:w="4441"/>
            </w:tblGrid>
            <w:tr w:rsidR="00C3269F" w14:paraId="3397953C" w14:textId="77777777" w:rsidTr="00C32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1BC60E1" w14:textId="77777777" w:rsidR="00C3269F" w:rsidRDefault="004A580E">
                  <w:pPr>
                    <w:jc w:val="center"/>
                    <w:rPr>
                      <w:rFonts w:ascii="Arial" w:eastAsia="Times New Roman" w:hAnsi="Arial"/>
                      <w:sz w:val="20"/>
                      <w:szCs w:val="20"/>
                      <w:lang w:val="es-CO" w:eastAsia="es-CO"/>
                    </w:rPr>
                  </w:pPr>
                  <w:r>
                    <w:rPr>
                      <w:rFonts w:ascii="Arial" w:eastAsia="Times New Roman" w:hAnsi="Arial"/>
                      <w:sz w:val="20"/>
                      <w:szCs w:val="20"/>
                      <w:lang w:val="es-CO" w:eastAsia="es-CO"/>
                    </w:rPr>
                    <w:t>Herramienta / Material</w:t>
                  </w:r>
                </w:p>
              </w:tc>
              <w:tc>
                <w:tcPr>
                  <w:tcW w:w="0" w:type="auto"/>
                  <w:hideMark/>
                </w:tcPr>
                <w:p w14:paraId="72DD6C7B"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Uso principal</w:t>
                  </w:r>
                </w:p>
              </w:tc>
            </w:tr>
            <w:tr w:rsidR="00C3269F" w14:paraId="76243336"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5944DDA9"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Palas, azadones, machetes</w:t>
                  </w:r>
                </w:p>
              </w:tc>
              <w:tc>
                <w:tcPr>
                  <w:tcW w:w="0" w:type="auto"/>
                  <w:hideMark/>
                </w:tcPr>
                <w:p w14:paraId="41F88572"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Preparación del terreno y mantenimiento</w:t>
                  </w:r>
                </w:p>
              </w:tc>
            </w:tr>
            <w:tr w:rsidR="00C3269F" w14:paraId="3AC9C197"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65CDA5C9"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Bomba de espalda manual</w:t>
                  </w:r>
                </w:p>
              </w:tc>
              <w:tc>
                <w:tcPr>
                  <w:tcW w:w="0" w:type="auto"/>
                  <w:hideMark/>
                </w:tcPr>
                <w:p w14:paraId="1D5E03F0"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Aplicación de bioinsumos y fertilizantes líquidos</w:t>
                  </w:r>
                </w:p>
              </w:tc>
            </w:tr>
            <w:tr w:rsidR="00C3269F" w14:paraId="2F3C83B8"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6914888F"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Tijeras de poda</w:t>
                  </w:r>
                </w:p>
              </w:tc>
              <w:tc>
                <w:tcPr>
                  <w:tcW w:w="0" w:type="auto"/>
                  <w:hideMark/>
                </w:tcPr>
                <w:p w14:paraId="53C7B375"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Mantenimiento y cosecha</w:t>
                  </w:r>
                </w:p>
              </w:tc>
            </w:tr>
            <w:tr w:rsidR="00C3269F" w14:paraId="711E51B1"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3F95F91E"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Guantes de trabajo</w:t>
                  </w:r>
                </w:p>
              </w:tc>
              <w:tc>
                <w:tcPr>
                  <w:tcW w:w="0" w:type="auto"/>
                  <w:hideMark/>
                </w:tcPr>
                <w:p w14:paraId="7782D47A"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Protección de las manos</w:t>
                  </w:r>
                </w:p>
              </w:tc>
            </w:tr>
            <w:tr w:rsidR="00C3269F" w14:paraId="7593E813"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3330D96E"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Tutoraje (guaduas, alambre, cuerda)</w:t>
                  </w:r>
                </w:p>
              </w:tc>
              <w:tc>
                <w:tcPr>
                  <w:tcW w:w="0" w:type="auto"/>
                  <w:hideMark/>
                </w:tcPr>
                <w:p w14:paraId="74121A9D"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Soporte para las plantas de mora</w:t>
                  </w:r>
                </w:p>
              </w:tc>
            </w:tr>
            <w:tr w:rsidR="00C3269F" w14:paraId="6F5BB702"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463B2899"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Mallas o mangueras</w:t>
                  </w:r>
                </w:p>
              </w:tc>
              <w:tc>
                <w:tcPr>
                  <w:tcW w:w="0" w:type="auto"/>
                  <w:hideMark/>
                </w:tcPr>
                <w:p w14:paraId="66914D9F"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Sistema de riego por goteo</w:t>
                  </w:r>
                </w:p>
              </w:tc>
            </w:tr>
          </w:tbl>
          <w:p w14:paraId="2C88B74C" w14:textId="77777777" w:rsidR="00C3269F" w:rsidRDefault="00111019">
            <w:pPr>
              <w:rPr>
                <w:rFonts w:ascii="Arial" w:eastAsia="Times New Roman" w:hAnsi="Arial"/>
                <w:sz w:val="20"/>
                <w:szCs w:val="20"/>
                <w:lang w:val="es-CO" w:eastAsia="es-CO"/>
              </w:rPr>
            </w:pPr>
            <w:r>
              <w:rPr>
                <w:rFonts w:ascii="Arial" w:eastAsia="Times New Roman" w:hAnsi="Arial"/>
                <w:sz w:val="20"/>
                <w:szCs w:val="20"/>
                <w:lang w:val="es-CO" w:eastAsia="es-CO"/>
              </w:rPr>
              <w:pict w14:anchorId="6CAAB2A1">
                <v:rect id="1043" o:spid="_x0000_i1042" style="width:0;height:1.5pt;visibility:visible;mso-wrap-distance-left:0;mso-wrap-distance-right:0" o:hralign="center" o:hrstd="t" o:hr="t" fillcolor="#a0a0a0" stroked="f"/>
              </w:pict>
            </w:r>
          </w:p>
          <w:p w14:paraId="13ECA3EC" w14:textId="77777777" w:rsidR="00C3269F" w:rsidRDefault="004A580E">
            <w:pPr>
              <w:spacing w:before="100" w:beforeAutospacing="1" w:after="100" w:afterAutospacing="1"/>
              <w:outlineLvl w:val="2"/>
              <w:rPr>
                <w:rFonts w:ascii="Arial" w:eastAsia="Times New Roman" w:hAnsi="Arial"/>
                <w:b/>
                <w:bCs/>
                <w:sz w:val="20"/>
                <w:szCs w:val="20"/>
                <w:lang w:val="es-CO" w:eastAsia="es-CO"/>
              </w:rPr>
            </w:pPr>
            <w:r>
              <w:rPr>
                <w:rFonts w:ascii="Arial" w:eastAsia="Times New Roman" w:hAnsi="Arial"/>
                <w:b/>
                <w:bCs/>
                <w:sz w:val="20"/>
                <w:szCs w:val="20"/>
                <w:lang w:val="es-CO" w:eastAsia="es-CO"/>
              </w:rPr>
              <w:t>3. Materiales para postcosecha y procesamiento</w:t>
            </w:r>
          </w:p>
          <w:tbl>
            <w:tblPr>
              <w:tblStyle w:val="Tabladecuadrcula1clara-nfasis31"/>
              <w:tblW w:w="0" w:type="auto"/>
              <w:jc w:val="center"/>
              <w:tblLook w:val="04A0" w:firstRow="1" w:lastRow="0" w:firstColumn="1" w:lastColumn="0" w:noHBand="0" w:noVBand="1"/>
            </w:tblPr>
            <w:tblGrid>
              <w:gridCol w:w="2885"/>
              <w:gridCol w:w="4419"/>
            </w:tblGrid>
            <w:tr w:rsidR="00C3269F" w14:paraId="0D01D65E" w14:textId="77777777" w:rsidTr="00C3269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85948E2" w14:textId="77777777" w:rsidR="00C3269F" w:rsidRDefault="004A580E">
                  <w:pPr>
                    <w:jc w:val="center"/>
                    <w:rPr>
                      <w:rFonts w:ascii="Arial" w:eastAsia="Times New Roman" w:hAnsi="Arial"/>
                      <w:sz w:val="20"/>
                      <w:szCs w:val="20"/>
                      <w:lang w:val="es-CO" w:eastAsia="es-CO"/>
                    </w:rPr>
                  </w:pPr>
                  <w:r>
                    <w:rPr>
                      <w:rFonts w:ascii="Arial" w:eastAsia="Times New Roman" w:hAnsi="Arial"/>
                      <w:sz w:val="20"/>
                      <w:szCs w:val="20"/>
                      <w:lang w:val="es-CO" w:eastAsia="es-CO"/>
                    </w:rPr>
                    <w:t>Insumo / Producto</w:t>
                  </w:r>
                </w:p>
              </w:tc>
              <w:tc>
                <w:tcPr>
                  <w:tcW w:w="0" w:type="auto"/>
                  <w:hideMark/>
                </w:tcPr>
                <w:p w14:paraId="144DF021"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Uso principal</w:t>
                  </w:r>
                </w:p>
              </w:tc>
            </w:tr>
            <w:tr w:rsidR="00C3269F" w14:paraId="32A4215C"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A89865A"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Cajas plásticas / Canastillas</w:t>
                  </w:r>
                </w:p>
              </w:tc>
              <w:tc>
                <w:tcPr>
                  <w:tcW w:w="0" w:type="auto"/>
                  <w:hideMark/>
                </w:tcPr>
                <w:p w14:paraId="28F3F8FF"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Transporte de cosecha</w:t>
                  </w:r>
                </w:p>
              </w:tc>
            </w:tr>
            <w:tr w:rsidR="00C3269F" w14:paraId="6E3D92B8"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DA08E47"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Bolsas biodegradables</w:t>
                  </w:r>
                </w:p>
              </w:tc>
              <w:tc>
                <w:tcPr>
                  <w:tcW w:w="0" w:type="auto"/>
                  <w:hideMark/>
                </w:tcPr>
                <w:p w14:paraId="737F1B0C"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Empaque de mora fresca</w:t>
                  </w:r>
                </w:p>
              </w:tc>
            </w:tr>
            <w:tr w:rsidR="00C3269F" w14:paraId="7FB6173E"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B328452"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Frascos de vidrio</w:t>
                  </w:r>
                </w:p>
              </w:tc>
              <w:tc>
                <w:tcPr>
                  <w:tcW w:w="0" w:type="auto"/>
                  <w:hideMark/>
                </w:tcPr>
                <w:p w14:paraId="6C0B11C8"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Envasado de mermeladas</w:t>
                  </w:r>
                </w:p>
              </w:tc>
            </w:tr>
            <w:tr w:rsidR="00C3269F" w14:paraId="2385A13B"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7A6B3D1"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Etiquetas</w:t>
                  </w:r>
                </w:p>
              </w:tc>
              <w:tc>
                <w:tcPr>
                  <w:tcW w:w="0" w:type="auto"/>
                  <w:hideMark/>
                </w:tcPr>
                <w:p w14:paraId="214D0A02"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Identificación del producto</w:t>
                  </w:r>
                </w:p>
              </w:tc>
            </w:tr>
            <w:tr w:rsidR="00C3269F" w14:paraId="647DF3FA"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887183E"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Cucharas, ollas, coladores</w:t>
                  </w:r>
                </w:p>
              </w:tc>
              <w:tc>
                <w:tcPr>
                  <w:tcW w:w="0" w:type="auto"/>
                  <w:hideMark/>
                </w:tcPr>
                <w:p w14:paraId="51B9EB1F"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Preparación artesanal de mermeladas o pulpas</w:t>
                  </w:r>
                </w:p>
              </w:tc>
            </w:tr>
            <w:tr w:rsidR="00C3269F" w14:paraId="2CA05D51"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F05B75A"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Termómetro y refrigeración</w:t>
                  </w:r>
                </w:p>
              </w:tc>
              <w:tc>
                <w:tcPr>
                  <w:tcW w:w="0" w:type="auto"/>
                  <w:hideMark/>
                </w:tcPr>
                <w:p w14:paraId="2957E95D"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Conservación en frío (pulpas o mora fresca)</w:t>
                  </w:r>
                </w:p>
              </w:tc>
            </w:tr>
            <w:tr w:rsidR="00C3269F" w14:paraId="3FC005E3"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F28BFAC"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lastRenderedPageBreak/>
                    <w:t>Báscula digital</w:t>
                  </w:r>
                </w:p>
              </w:tc>
              <w:tc>
                <w:tcPr>
                  <w:tcW w:w="0" w:type="auto"/>
                  <w:hideMark/>
                </w:tcPr>
                <w:p w14:paraId="794DFBC1"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Pesaje preciso de productos</w:t>
                  </w:r>
                </w:p>
              </w:tc>
            </w:tr>
          </w:tbl>
          <w:p w14:paraId="44AEA929" w14:textId="77777777" w:rsidR="00C3269F" w:rsidRDefault="00111019">
            <w:pPr>
              <w:rPr>
                <w:rFonts w:ascii="Arial" w:eastAsia="Times New Roman" w:hAnsi="Arial"/>
                <w:sz w:val="20"/>
                <w:szCs w:val="20"/>
                <w:lang w:val="es-CO" w:eastAsia="es-CO"/>
              </w:rPr>
            </w:pPr>
            <w:r>
              <w:rPr>
                <w:rFonts w:ascii="Arial" w:eastAsia="Times New Roman" w:hAnsi="Arial"/>
                <w:sz w:val="20"/>
                <w:szCs w:val="20"/>
                <w:lang w:val="es-CO" w:eastAsia="es-CO"/>
              </w:rPr>
              <w:pict w14:anchorId="6B93BF13">
                <v:rect id="1044" o:spid="_x0000_i1043" style="width:0;height:1.5pt;visibility:visible;mso-wrap-distance-left:0;mso-wrap-distance-right:0" o:hralign="center" o:hrstd="t" o:hr="t" fillcolor="#a0a0a0" stroked="f"/>
              </w:pict>
            </w:r>
          </w:p>
          <w:p w14:paraId="7B9C5F9C" w14:textId="77777777" w:rsidR="00C3269F" w:rsidRDefault="004A580E">
            <w:pPr>
              <w:spacing w:before="100" w:beforeAutospacing="1" w:after="100" w:afterAutospacing="1"/>
              <w:outlineLvl w:val="2"/>
              <w:rPr>
                <w:rFonts w:ascii="Arial" w:eastAsia="Times New Roman" w:hAnsi="Arial"/>
                <w:b/>
                <w:bCs/>
                <w:sz w:val="20"/>
                <w:szCs w:val="20"/>
                <w:lang w:val="es-CO" w:eastAsia="es-CO"/>
              </w:rPr>
            </w:pPr>
            <w:r>
              <w:rPr>
                <w:rFonts w:ascii="Arial" w:eastAsia="Times New Roman" w:hAnsi="Arial"/>
                <w:b/>
                <w:bCs/>
                <w:sz w:val="20"/>
                <w:szCs w:val="20"/>
                <w:lang w:val="es-CO" w:eastAsia="es-CO"/>
              </w:rPr>
              <w:t>4. Insumos para comercialización</w:t>
            </w:r>
          </w:p>
          <w:tbl>
            <w:tblPr>
              <w:tblStyle w:val="Tabladecuadrcula1clara-nfasis31"/>
              <w:tblW w:w="0" w:type="auto"/>
              <w:tblLook w:val="04A0" w:firstRow="1" w:lastRow="0" w:firstColumn="1" w:lastColumn="0" w:noHBand="0" w:noVBand="1"/>
            </w:tblPr>
            <w:tblGrid>
              <w:gridCol w:w="3417"/>
              <w:gridCol w:w="3919"/>
            </w:tblGrid>
            <w:tr w:rsidR="00C3269F" w14:paraId="3CB7B2FE" w14:textId="77777777" w:rsidTr="00C32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90CDC15" w14:textId="77777777" w:rsidR="00C3269F" w:rsidRDefault="004A580E">
                  <w:pPr>
                    <w:jc w:val="center"/>
                    <w:rPr>
                      <w:rFonts w:ascii="Arial" w:eastAsia="Times New Roman" w:hAnsi="Arial"/>
                      <w:sz w:val="20"/>
                      <w:szCs w:val="20"/>
                      <w:lang w:val="es-CO" w:eastAsia="es-CO"/>
                    </w:rPr>
                  </w:pPr>
                  <w:r>
                    <w:rPr>
                      <w:rFonts w:ascii="Arial" w:eastAsia="Times New Roman" w:hAnsi="Arial"/>
                      <w:sz w:val="20"/>
                      <w:szCs w:val="20"/>
                      <w:lang w:val="es-CO" w:eastAsia="es-CO"/>
                    </w:rPr>
                    <w:t>Insumo / Herramienta</w:t>
                  </w:r>
                </w:p>
              </w:tc>
              <w:tc>
                <w:tcPr>
                  <w:tcW w:w="0" w:type="auto"/>
                  <w:hideMark/>
                </w:tcPr>
                <w:p w14:paraId="3D63E792"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Uso principal</w:t>
                  </w:r>
                </w:p>
              </w:tc>
            </w:tr>
            <w:tr w:rsidR="00C3269F" w14:paraId="04F9147C"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6E5A83C7"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Celular con WhatsApp</w:t>
                  </w:r>
                </w:p>
              </w:tc>
              <w:tc>
                <w:tcPr>
                  <w:tcW w:w="0" w:type="auto"/>
                  <w:hideMark/>
                </w:tcPr>
                <w:p w14:paraId="217E4A67"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Gestión de pedidos, contacto con clientes</w:t>
                  </w:r>
                </w:p>
              </w:tc>
            </w:tr>
            <w:tr w:rsidR="00C3269F" w14:paraId="6D9D663F"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62937BF6"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Volantes / Tarjetas</w:t>
                  </w:r>
                </w:p>
              </w:tc>
              <w:tc>
                <w:tcPr>
                  <w:tcW w:w="0" w:type="auto"/>
                  <w:hideMark/>
                </w:tcPr>
                <w:p w14:paraId="4F077EEF"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Promoción en ferias o tiendas aliadas</w:t>
                  </w:r>
                </w:p>
              </w:tc>
            </w:tr>
            <w:tr w:rsidR="00C3269F" w14:paraId="03F6929C"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4A686D68"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Empaques decorativos (opcional)</w:t>
                  </w:r>
                </w:p>
              </w:tc>
              <w:tc>
                <w:tcPr>
                  <w:tcW w:w="0" w:type="auto"/>
                  <w:hideMark/>
                </w:tcPr>
                <w:p w14:paraId="233A05A0"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Valor agregado para productos gourmet</w:t>
                  </w:r>
                </w:p>
              </w:tc>
            </w:tr>
            <w:tr w:rsidR="00C3269F" w14:paraId="7E6BAABE"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25632917"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Transporte (propio o alquilado)</w:t>
                  </w:r>
                </w:p>
              </w:tc>
              <w:tc>
                <w:tcPr>
                  <w:tcW w:w="0" w:type="auto"/>
                  <w:hideMark/>
                </w:tcPr>
                <w:p w14:paraId="682C1698"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Distribución de productos a clientes</w:t>
                  </w:r>
                </w:p>
              </w:tc>
            </w:tr>
          </w:tbl>
          <w:p w14:paraId="03823FF3" w14:textId="77777777" w:rsidR="00C3269F" w:rsidRDefault="00111019">
            <w:pPr>
              <w:rPr>
                <w:rFonts w:ascii="Arial" w:eastAsia="Times New Roman" w:hAnsi="Arial"/>
                <w:sz w:val="20"/>
                <w:szCs w:val="20"/>
                <w:lang w:val="es-CO" w:eastAsia="es-CO"/>
              </w:rPr>
            </w:pPr>
            <w:r>
              <w:rPr>
                <w:rFonts w:ascii="Arial" w:eastAsia="Times New Roman" w:hAnsi="Arial"/>
                <w:sz w:val="20"/>
                <w:szCs w:val="20"/>
                <w:lang w:val="es-CO" w:eastAsia="es-CO"/>
              </w:rPr>
              <w:pict w14:anchorId="1E162E05">
                <v:rect id="1045" o:spid="_x0000_i1044" style="width:0;height:1.5pt;visibility:visible;mso-wrap-distance-left:0;mso-wrap-distance-right:0" o:hralign="center" o:hrstd="t" o:hr="t" fillcolor="#a0a0a0" stroked="f"/>
              </w:pict>
            </w:r>
          </w:p>
          <w:p w14:paraId="36DC09BF" w14:textId="77777777" w:rsidR="00C3269F" w:rsidRDefault="004A580E">
            <w:pPr>
              <w:spacing w:before="100" w:beforeAutospacing="1" w:after="100" w:afterAutospacing="1"/>
              <w:outlineLvl w:val="2"/>
              <w:rPr>
                <w:rFonts w:ascii="Arial" w:eastAsia="Times New Roman" w:hAnsi="Arial"/>
                <w:b/>
                <w:bCs/>
                <w:sz w:val="20"/>
                <w:szCs w:val="20"/>
                <w:lang w:val="es-CO" w:eastAsia="es-CO"/>
              </w:rPr>
            </w:pPr>
            <w:r>
              <w:rPr>
                <w:rFonts w:ascii="Arial" w:eastAsia="Times New Roman" w:hAnsi="Arial"/>
                <w:b/>
                <w:bCs/>
                <w:sz w:val="20"/>
                <w:szCs w:val="20"/>
                <w:lang w:val="es-CO" w:eastAsia="es-CO"/>
              </w:rPr>
              <w:t>Opcionales a futuro (mejoras tecnológicas)</w:t>
            </w:r>
          </w:p>
          <w:p w14:paraId="326EAE44" w14:textId="77777777" w:rsidR="00C3269F" w:rsidRDefault="004A580E" w:rsidP="00FB56EE">
            <w:pPr>
              <w:numPr>
                <w:ilvl w:val="0"/>
                <w:numId w:val="26"/>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Panel solar (para refrigeración sostenible)</w:t>
            </w:r>
          </w:p>
          <w:p w14:paraId="5B20444A" w14:textId="77777777" w:rsidR="00C3269F" w:rsidRDefault="004A580E" w:rsidP="00FB56EE">
            <w:pPr>
              <w:numPr>
                <w:ilvl w:val="0"/>
                <w:numId w:val="26"/>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Selladora de bolsas o etiquetas</w:t>
            </w:r>
          </w:p>
          <w:p w14:paraId="255744E7" w14:textId="0E8C6F5C" w:rsidR="00C3269F" w:rsidRDefault="004A580E" w:rsidP="006E070C">
            <w:pPr>
              <w:numPr>
                <w:ilvl w:val="0"/>
                <w:numId w:val="26"/>
              </w:numPr>
              <w:spacing w:before="100" w:beforeAutospacing="1" w:after="100" w:afterAutospacing="1"/>
              <w:rPr>
                <w:rFonts w:ascii="Arial" w:hAnsi="Arial"/>
                <w:sz w:val="20"/>
                <w:szCs w:val="20"/>
              </w:rPr>
            </w:pPr>
            <w:r w:rsidRPr="006E070C">
              <w:rPr>
                <w:rFonts w:ascii="Arial" w:eastAsia="Times New Roman" w:hAnsi="Arial"/>
                <w:sz w:val="20"/>
                <w:szCs w:val="20"/>
                <w:lang w:val="es-CO" w:eastAsia="es-CO"/>
              </w:rPr>
              <w:t>Molino o licuadora industrial (para pulpas)</w:t>
            </w:r>
          </w:p>
        </w:tc>
      </w:tr>
      <w:tr w:rsidR="00C3269F" w14:paraId="43A6C8A4" w14:textId="77777777">
        <w:tc>
          <w:tcPr>
            <w:tcW w:w="8926" w:type="dxa"/>
          </w:tcPr>
          <w:p w14:paraId="7FB0FB54" w14:textId="77777777" w:rsidR="00C3269F" w:rsidRDefault="004A580E">
            <w:pPr>
              <w:jc w:val="center"/>
              <w:rPr>
                <w:rFonts w:ascii="Arial" w:hAnsi="Arial"/>
                <w:b/>
                <w:sz w:val="20"/>
                <w:szCs w:val="20"/>
              </w:rPr>
            </w:pPr>
            <w:r>
              <w:rPr>
                <w:rFonts w:ascii="Arial" w:hAnsi="Arial"/>
                <w:b/>
                <w:sz w:val="20"/>
                <w:szCs w:val="20"/>
              </w:rPr>
              <w:lastRenderedPageBreak/>
              <w:t>COSTOS.</w:t>
            </w:r>
          </w:p>
        </w:tc>
      </w:tr>
      <w:tr w:rsidR="00C3269F" w14:paraId="234A4576" w14:textId="77777777">
        <w:trPr>
          <w:trHeight w:val="1287"/>
        </w:trPr>
        <w:tc>
          <w:tcPr>
            <w:tcW w:w="8926" w:type="dxa"/>
          </w:tcPr>
          <w:p w14:paraId="706C109E" w14:textId="77777777" w:rsidR="00C3269F" w:rsidRDefault="004A580E">
            <w:pPr>
              <w:spacing w:before="100" w:beforeAutospacing="1" w:after="100" w:afterAutospacing="1"/>
              <w:outlineLvl w:val="1"/>
              <w:rPr>
                <w:rFonts w:ascii="Arial" w:eastAsia="Times New Roman" w:hAnsi="Arial"/>
                <w:b/>
                <w:bCs/>
                <w:sz w:val="20"/>
                <w:szCs w:val="20"/>
                <w:lang w:val="es-CO" w:eastAsia="es-CO"/>
              </w:rPr>
            </w:pPr>
            <w:r>
              <w:rPr>
                <w:rFonts w:ascii="Arial" w:eastAsia="Times New Roman" w:hAnsi="Arial"/>
                <w:b/>
                <w:bCs/>
                <w:sz w:val="20"/>
                <w:szCs w:val="20"/>
                <w:lang w:val="es-CO" w:eastAsia="es-CO"/>
              </w:rPr>
              <w:t>. Costos de Producción</w:t>
            </w:r>
          </w:p>
          <w:p w14:paraId="7CC683D1" w14:textId="77777777" w:rsidR="00C3269F" w:rsidRDefault="004A580E">
            <w:p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Estos son los costos directamente relacionados con el cultivo, cosecha y procesamiento de los productos:</w:t>
            </w:r>
          </w:p>
          <w:tbl>
            <w:tblPr>
              <w:tblStyle w:val="Tabladecuadrcula1clara-nfasis31"/>
              <w:tblW w:w="0" w:type="auto"/>
              <w:tblLook w:val="04A0" w:firstRow="1" w:lastRow="0" w:firstColumn="1" w:lastColumn="0" w:noHBand="0" w:noVBand="1"/>
            </w:tblPr>
            <w:tblGrid>
              <w:gridCol w:w="3657"/>
              <w:gridCol w:w="1273"/>
              <w:gridCol w:w="2413"/>
              <w:gridCol w:w="1357"/>
            </w:tblGrid>
            <w:tr w:rsidR="00C3269F" w14:paraId="27BD04C1" w14:textId="77777777" w:rsidTr="00C32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6BBE408" w14:textId="77777777" w:rsidR="00C3269F" w:rsidRDefault="004A580E">
                  <w:pPr>
                    <w:jc w:val="center"/>
                    <w:rPr>
                      <w:rFonts w:ascii="Arial" w:eastAsia="Times New Roman" w:hAnsi="Arial"/>
                      <w:sz w:val="20"/>
                      <w:szCs w:val="20"/>
                      <w:lang w:val="es-CO" w:eastAsia="es-CO"/>
                    </w:rPr>
                  </w:pPr>
                  <w:r>
                    <w:rPr>
                      <w:rFonts w:ascii="Arial" w:eastAsia="Times New Roman" w:hAnsi="Arial"/>
                      <w:sz w:val="20"/>
                      <w:szCs w:val="20"/>
                      <w:lang w:val="es-CO" w:eastAsia="es-CO"/>
                    </w:rPr>
                    <w:t>Concepto</w:t>
                  </w:r>
                </w:p>
              </w:tc>
              <w:tc>
                <w:tcPr>
                  <w:tcW w:w="0" w:type="auto"/>
                  <w:hideMark/>
                </w:tcPr>
                <w:p w14:paraId="5127F187"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Frecuencia</w:t>
                  </w:r>
                </w:p>
              </w:tc>
              <w:tc>
                <w:tcPr>
                  <w:tcW w:w="0" w:type="auto"/>
                  <w:hideMark/>
                </w:tcPr>
                <w:p w14:paraId="0469B418"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 xml:space="preserve">Costo estimado mensual </w:t>
                  </w:r>
                </w:p>
              </w:tc>
              <w:tc>
                <w:tcPr>
                  <w:tcW w:w="0" w:type="auto"/>
                  <w:hideMark/>
                </w:tcPr>
                <w:p w14:paraId="662EAD58"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 xml:space="preserve">Costo anual </w:t>
                  </w:r>
                </w:p>
              </w:tc>
            </w:tr>
            <w:tr w:rsidR="00C3269F" w14:paraId="32705743"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196C164A"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Mano de obra agrícola (familia/externa)</w:t>
                  </w:r>
                </w:p>
              </w:tc>
              <w:tc>
                <w:tcPr>
                  <w:tcW w:w="0" w:type="auto"/>
                  <w:hideMark/>
                </w:tcPr>
                <w:p w14:paraId="629FD4DF"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Mensual</w:t>
                  </w:r>
                </w:p>
              </w:tc>
              <w:tc>
                <w:tcPr>
                  <w:tcW w:w="0" w:type="auto"/>
                  <w:hideMark/>
                </w:tcPr>
                <w:p w14:paraId="28B64D7F" w14:textId="77777777" w:rsidR="00C3269F"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$1.200.000</w:t>
                  </w:r>
                </w:p>
              </w:tc>
              <w:tc>
                <w:tcPr>
                  <w:tcW w:w="0" w:type="auto"/>
                  <w:hideMark/>
                </w:tcPr>
                <w:p w14:paraId="74C7DCD9" w14:textId="77777777" w:rsidR="00C3269F"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$14.400.000</w:t>
                  </w:r>
                </w:p>
              </w:tc>
            </w:tr>
            <w:tr w:rsidR="00C3269F" w14:paraId="7CCC25E3"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1AD06482"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Fertilizantes orgánicos y bioinsumos</w:t>
                  </w:r>
                </w:p>
              </w:tc>
              <w:tc>
                <w:tcPr>
                  <w:tcW w:w="0" w:type="auto"/>
                  <w:hideMark/>
                </w:tcPr>
                <w:p w14:paraId="47AC876C"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Mensual</w:t>
                  </w:r>
                </w:p>
              </w:tc>
              <w:tc>
                <w:tcPr>
                  <w:tcW w:w="0" w:type="auto"/>
                  <w:hideMark/>
                </w:tcPr>
                <w:p w14:paraId="40D41CEA" w14:textId="77777777" w:rsidR="00C3269F"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$300.000</w:t>
                  </w:r>
                </w:p>
              </w:tc>
              <w:tc>
                <w:tcPr>
                  <w:tcW w:w="0" w:type="auto"/>
                  <w:hideMark/>
                </w:tcPr>
                <w:p w14:paraId="24661F51" w14:textId="77777777" w:rsidR="00C3269F"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$3.600.000</w:t>
                  </w:r>
                </w:p>
              </w:tc>
            </w:tr>
            <w:tr w:rsidR="00C3269F" w14:paraId="51DA055F"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3ED66FE6"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Herramientas y materiales menores</w:t>
                  </w:r>
                </w:p>
              </w:tc>
              <w:tc>
                <w:tcPr>
                  <w:tcW w:w="0" w:type="auto"/>
                  <w:hideMark/>
                </w:tcPr>
                <w:p w14:paraId="438F9CE7"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Trimestral</w:t>
                  </w:r>
                </w:p>
              </w:tc>
              <w:tc>
                <w:tcPr>
                  <w:tcW w:w="0" w:type="auto"/>
                  <w:hideMark/>
                </w:tcPr>
                <w:p w14:paraId="7783154B" w14:textId="77777777" w:rsidR="00C3269F"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$150.000</w:t>
                  </w:r>
                </w:p>
              </w:tc>
              <w:tc>
                <w:tcPr>
                  <w:tcW w:w="0" w:type="auto"/>
                  <w:hideMark/>
                </w:tcPr>
                <w:p w14:paraId="7AD4D41B" w14:textId="77777777" w:rsidR="00C3269F"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$600.000</w:t>
                  </w:r>
                </w:p>
              </w:tc>
            </w:tr>
            <w:tr w:rsidR="00C3269F" w14:paraId="4AF3964F"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340CE734"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Agua e insumos de riego</w:t>
                  </w:r>
                </w:p>
              </w:tc>
              <w:tc>
                <w:tcPr>
                  <w:tcW w:w="0" w:type="auto"/>
                  <w:hideMark/>
                </w:tcPr>
                <w:p w14:paraId="6E0E79A0"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Mensual</w:t>
                  </w:r>
                </w:p>
              </w:tc>
              <w:tc>
                <w:tcPr>
                  <w:tcW w:w="0" w:type="auto"/>
                  <w:hideMark/>
                </w:tcPr>
                <w:p w14:paraId="3C5CD0C2" w14:textId="77777777" w:rsidR="00C3269F"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$100.000</w:t>
                  </w:r>
                </w:p>
              </w:tc>
              <w:tc>
                <w:tcPr>
                  <w:tcW w:w="0" w:type="auto"/>
                  <w:hideMark/>
                </w:tcPr>
                <w:p w14:paraId="4FC17007" w14:textId="77777777" w:rsidR="00C3269F"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$1.200.000</w:t>
                  </w:r>
                </w:p>
              </w:tc>
            </w:tr>
            <w:tr w:rsidR="00C3269F" w14:paraId="7383E2D2"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7DDA1F66"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Empaque (bolsas, frascos, etiquetas)</w:t>
                  </w:r>
                </w:p>
              </w:tc>
              <w:tc>
                <w:tcPr>
                  <w:tcW w:w="0" w:type="auto"/>
                  <w:hideMark/>
                </w:tcPr>
                <w:p w14:paraId="33F38FEE"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Mensual</w:t>
                  </w:r>
                </w:p>
              </w:tc>
              <w:tc>
                <w:tcPr>
                  <w:tcW w:w="0" w:type="auto"/>
                  <w:hideMark/>
                </w:tcPr>
                <w:p w14:paraId="21E56B50" w14:textId="77777777" w:rsidR="00C3269F"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$200.000</w:t>
                  </w:r>
                </w:p>
              </w:tc>
              <w:tc>
                <w:tcPr>
                  <w:tcW w:w="0" w:type="auto"/>
                  <w:hideMark/>
                </w:tcPr>
                <w:p w14:paraId="7952AB55" w14:textId="77777777" w:rsidR="00C3269F"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$2.400.000</w:t>
                  </w:r>
                </w:p>
              </w:tc>
            </w:tr>
            <w:tr w:rsidR="00C3269F" w14:paraId="0D34CD9A"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25A197BD"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Energía para refrigeración / gas</w:t>
                  </w:r>
                </w:p>
              </w:tc>
              <w:tc>
                <w:tcPr>
                  <w:tcW w:w="0" w:type="auto"/>
                  <w:hideMark/>
                </w:tcPr>
                <w:p w14:paraId="4346F478"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Mensual</w:t>
                  </w:r>
                </w:p>
              </w:tc>
              <w:tc>
                <w:tcPr>
                  <w:tcW w:w="0" w:type="auto"/>
                  <w:hideMark/>
                </w:tcPr>
                <w:p w14:paraId="141D6C06" w14:textId="77777777" w:rsidR="00C3269F"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$80.000</w:t>
                  </w:r>
                </w:p>
              </w:tc>
              <w:tc>
                <w:tcPr>
                  <w:tcW w:w="0" w:type="auto"/>
                  <w:hideMark/>
                </w:tcPr>
                <w:p w14:paraId="47C5E025" w14:textId="77777777" w:rsidR="00C3269F"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$960.000</w:t>
                  </w:r>
                </w:p>
              </w:tc>
            </w:tr>
            <w:tr w:rsidR="00C3269F" w14:paraId="1B5E7B47"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3DC03E79"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Transporte interno (finca/acopio)</w:t>
                  </w:r>
                </w:p>
              </w:tc>
              <w:tc>
                <w:tcPr>
                  <w:tcW w:w="0" w:type="auto"/>
                  <w:hideMark/>
                </w:tcPr>
                <w:p w14:paraId="13298446"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Mensual</w:t>
                  </w:r>
                </w:p>
              </w:tc>
              <w:tc>
                <w:tcPr>
                  <w:tcW w:w="0" w:type="auto"/>
                  <w:hideMark/>
                </w:tcPr>
                <w:p w14:paraId="3AC41C84" w14:textId="77777777" w:rsidR="00C3269F"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$100.000</w:t>
                  </w:r>
                </w:p>
              </w:tc>
              <w:tc>
                <w:tcPr>
                  <w:tcW w:w="0" w:type="auto"/>
                  <w:hideMark/>
                </w:tcPr>
                <w:p w14:paraId="1086B871" w14:textId="77777777" w:rsidR="00C3269F" w:rsidRDefault="004A580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$1.200.000</w:t>
                  </w:r>
                </w:p>
              </w:tc>
            </w:tr>
          </w:tbl>
          <w:p w14:paraId="12AC1D6D" w14:textId="77777777" w:rsidR="00C3269F" w:rsidRDefault="004A580E" w:rsidP="006E070C">
            <w:pPr>
              <w:spacing w:before="100" w:beforeAutospacing="1" w:after="100" w:afterAutospacing="1"/>
              <w:jc w:val="left"/>
              <w:rPr>
                <w:rFonts w:ascii="Arial" w:eastAsia="Times New Roman" w:hAnsi="Arial"/>
                <w:sz w:val="20"/>
                <w:szCs w:val="20"/>
                <w:lang w:val="es-CO" w:eastAsia="es-CO"/>
              </w:rPr>
            </w:pPr>
            <w:r>
              <w:rPr>
                <w:rFonts w:ascii="Arial" w:eastAsia="Times New Roman" w:hAnsi="Arial"/>
                <w:sz w:val="20"/>
                <w:szCs w:val="20"/>
                <w:lang w:val="es-CO" w:eastAsia="es-CO"/>
              </w:rPr>
              <w:t>Total, mensuales aprox. costos de producción: $2.130.000</w:t>
            </w:r>
            <w:r>
              <w:rPr>
                <w:rFonts w:ascii="Arial" w:eastAsia="Times New Roman" w:hAnsi="Arial"/>
                <w:sz w:val="20"/>
                <w:szCs w:val="20"/>
                <w:lang w:val="es-CO" w:eastAsia="es-CO"/>
              </w:rPr>
              <w:br/>
              <w:t>Total anual estimado: $25.360.000</w:t>
            </w:r>
          </w:p>
          <w:p w14:paraId="6FF18EC6" w14:textId="77777777" w:rsidR="00C3269F" w:rsidRDefault="00111019">
            <w:pPr>
              <w:rPr>
                <w:rFonts w:ascii="Arial" w:eastAsia="Times New Roman" w:hAnsi="Arial"/>
                <w:sz w:val="20"/>
                <w:szCs w:val="20"/>
                <w:lang w:val="es-CO" w:eastAsia="es-CO"/>
              </w:rPr>
            </w:pPr>
            <w:r>
              <w:rPr>
                <w:rFonts w:ascii="Arial" w:eastAsia="Times New Roman" w:hAnsi="Arial"/>
                <w:sz w:val="20"/>
                <w:szCs w:val="20"/>
                <w:lang w:val="es-CO" w:eastAsia="es-CO"/>
              </w:rPr>
              <w:pict w14:anchorId="53F041DE">
                <v:rect id="1046" o:spid="_x0000_i1045" style="width:0;height:1.5pt;visibility:visible;mso-wrap-distance-left:0;mso-wrap-distance-right:0" o:hralign="center" o:hrstd="t" o:hr="t" fillcolor="#a0a0a0" stroked="f"/>
              </w:pict>
            </w:r>
          </w:p>
          <w:p w14:paraId="20FF3A44" w14:textId="77777777" w:rsidR="00C3269F" w:rsidRDefault="004A580E">
            <w:pPr>
              <w:spacing w:before="100" w:beforeAutospacing="1" w:after="100" w:afterAutospacing="1"/>
              <w:outlineLvl w:val="1"/>
              <w:rPr>
                <w:rFonts w:ascii="Arial" w:eastAsia="Times New Roman" w:hAnsi="Arial"/>
                <w:b/>
                <w:bCs/>
                <w:sz w:val="20"/>
                <w:szCs w:val="20"/>
                <w:lang w:val="es-CO" w:eastAsia="es-CO"/>
              </w:rPr>
            </w:pPr>
            <w:r>
              <w:rPr>
                <w:rFonts w:ascii="Arial" w:eastAsia="Times New Roman" w:hAnsi="Arial"/>
                <w:b/>
                <w:bCs/>
                <w:sz w:val="20"/>
                <w:szCs w:val="20"/>
                <w:lang w:val="es-CO" w:eastAsia="es-CO"/>
              </w:rPr>
              <w:t>2. Gastos de Administración</w:t>
            </w:r>
          </w:p>
          <w:p w14:paraId="7A6B11C0" w14:textId="77777777" w:rsidR="00C3269F" w:rsidRDefault="004A580E">
            <w:p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Son los costos para el funcionamiento general de la organización:</w:t>
            </w:r>
          </w:p>
          <w:tbl>
            <w:tblPr>
              <w:tblStyle w:val="Tabladecuadrcula1clara-nfasis31"/>
              <w:tblW w:w="0" w:type="auto"/>
              <w:jc w:val="center"/>
              <w:tblLook w:val="04A0" w:firstRow="1" w:lastRow="0" w:firstColumn="1" w:lastColumn="0" w:noHBand="0" w:noVBand="1"/>
            </w:tblPr>
            <w:tblGrid>
              <w:gridCol w:w="3362"/>
              <w:gridCol w:w="1273"/>
              <w:gridCol w:w="1650"/>
              <w:gridCol w:w="1361"/>
            </w:tblGrid>
            <w:tr w:rsidR="00C3269F" w14:paraId="484EF476" w14:textId="77777777" w:rsidTr="00C3269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894E4CA" w14:textId="77777777" w:rsidR="00C3269F" w:rsidRDefault="004A580E">
                  <w:pPr>
                    <w:jc w:val="center"/>
                    <w:rPr>
                      <w:rFonts w:ascii="Arial" w:eastAsia="Times New Roman" w:hAnsi="Arial"/>
                      <w:sz w:val="20"/>
                      <w:szCs w:val="20"/>
                      <w:lang w:val="es-CO" w:eastAsia="es-CO"/>
                    </w:rPr>
                  </w:pPr>
                  <w:r>
                    <w:rPr>
                      <w:rFonts w:ascii="Arial" w:eastAsia="Times New Roman" w:hAnsi="Arial"/>
                      <w:sz w:val="20"/>
                      <w:szCs w:val="20"/>
                      <w:lang w:val="es-CO" w:eastAsia="es-CO"/>
                    </w:rPr>
                    <w:lastRenderedPageBreak/>
                    <w:t>Concepto</w:t>
                  </w:r>
                </w:p>
              </w:tc>
              <w:tc>
                <w:tcPr>
                  <w:tcW w:w="0" w:type="auto"/>
                  <w:hideMark/>
                </w:tcPr>
                <w:p w14:paraId="031A04E9"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Frecuencia</w:t>
                  </w:r>
                </w:p>
              </w:tc>
              <w:tc>
                <w:tcPr>
                  <w:tcW w:w="0" w:type="auto"/>
                  <w:hideMark/>
                </w:tcPr>
                <w:p w14:paraId="183B04F0"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Costo mensual</w:t>
                  </w:r>
                </w:p>
              </w:tc>
              <w:tc>
                <w:tcPr>
                  <w:tcW w:w="0" w:type="auto"/>
                  <w:hideMark/>
                </w:tcPr>
                <w:p w14:paraId="2B3917B3"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Costo anual</w:t>
                  </w:r>
                </w:p>
              </w:tc>
            </w:tr>
            <w:tr w:rsidR="00C3269F" w14:paraId="4FBB94C2"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80522D2"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Telefonía / internet</w:t>
                  </w:r>
                </w:p>
              </w:tc>
              <w:tc>
                <w:tcPr>
                  <w:tcW w:w="0" w:type="auto"/>
                  <w:hideMark/>
                </w:tcPr>
                <w:p w14:paraId="18157E80"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Mensual</w:t>
                  </w:r>
                </w:p>
              </w:tc>
              <w:tc>
                <w:tcPr>
                  <w:tcW w:w="0" w:type="auto"/>
                  <w:hideMark/>
                </w:tcPr>
                <w:p w14:paraId="0BA2AE6C"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$80.000</w:t>
                  </w:r>
                </w:p>
              </w:tc>
              <w:tc>
                <w:tcPr>
                  <w:tcW w:w="0" w:type="auto"/>
                  <w:hideMark/>
                </w:tcPr>
                <w:p w14:paraId="7B0A285E"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$960.000</w:t>
                  </w:r>
                </w:p>
              </w:tc>
            </w:tr>
            <w:tr w:rsidR="00C3269F" w14:paraId="450309AB"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A46C4FE"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Capacitación y asesoría técnica</w:t>
                  </w:r>
                </w:p>
              </w:tc>
              <w:tc>
                <w:tcPr>
                  <w:tcW w:w="0" w:type="auto"/>
                  <w:hideMark/>
                </w:tcPr>
                <w:p w14:paraId="38004168"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Trimestral</w:t>
                  </w:r>
                </w:p>
              </w:tc>
              <w:tc>
                <w:tcPr>
                  <w:tcW w:w="0" w:type="auto"/>
                  <w:hideMark/>
                </w:tcPr>
                <w:p w14:paraId="7CD9F34B"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$100.000</w:t>
                  </w:r>
                </w:p>
              </w:tc>
              <w:tc>
                <w:tcPr>
                  <w:tcW w:w="0" w:type="auto"/>
                  <w:hideMark/>
                </w:tcPr>
                <w:p w14:paraId="50576D25"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$400.000</w:t>
                  </w:r>
                </w:p>
              </w:tc>
            </w:tr>
            <w:tr w:rsidR="00C3269F" w14:paraId="0D85F785"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096CE2C"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Papelería, registros, contabilidad</w:t>
                  </w:r>
                </w:p>
              </w:tc>
              <w:tc>
                <w:tcPr>
                  <w:tcW w:w="0" w:type="auto"/>
                  <w:hideMark/>
                </w:tcPr>
                <w:p w14:paraId="54703AC9"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Trimestral</w:t>
                  </w:r>
                </w:p>
              </w:tc>
              <w:tc>
                <w:tcPr>
                  <w:tcW w:w="0" w:type="auto"/>
                  <w:hideMark/>
                </w:tcPr>
                <w:p w14:paraId="708C11D3"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$60.000</w:t>
                  </w:r>
                </w:p>
              </w:tc>
              <w:tc>
                <w:tcPr>
                  <w:tcW w:w="0" w:type="auto"/>
                  <w:hideMark/>
                </w:tcPr>
                <w:p w14:paraId="4894BF91"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$240.000</w:t>
                  </w:r>
                </w:p>
              </w:tc>
            </w:tr>
            <w:tr w:rsidR="00C3269F" w14:paraId="03DF0A49"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775549F"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Mantenimiento herramientas</w:t>
                  </w:r>
                </w:p>
              </w:tc>
              <w:tc>
                <w:tcPr>
                  <w:tcW w:w="0" w:type="auto"/>
                  <w:hideMark/>
                </w:tcPr>
                <w:p w14:paraId="1B3C5784"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Trimestral</w:t>
                  </w:r>
                </w:p>
              </w:tc>
              <w:tc>
                <w:tcPr>
                  <w:tcW w:w="0" w:type="auto"/>
                  <w:hideMark/>
                </w:tcPr>
                <w:p w14:paraId="74F6312D"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$90.000</w:t>
                  </w:r>
                </w:p>
              </w:tc>
              <w:tc>
                <w:tcPr>
                  <w:tcW w:w="0" w:type="auto"/>
                  <w:hideMark/>
                </w:tcPr>
                <w:p w14:paraId="23C97D77"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$360.000</w:t>
                  </w:r>
                </w:p>
              </w:tc>
            </w:tr>
          </w:tbl>
          <w:p w14:paraId="1E9A5402" w14:textId="77777777" w:rsidR="00C3269F" w:rsidRDefault="00C3269F">
            <w:pPr>
              <w:rPr>
                <w:rFonts w:ascii="Arial" w:eastAsia="Times New Roman" w:hAnsi="Arial"/>
                <w:sz w:val="20"/>
                <w:szCs w:val="20"/>
                <w:lang w:val="es-CO" w:eastAsia="es-CO"/>
              </w:rPr>
            </w:pPr>
          </w:p>
          <w:p w14:paraId="2195A120" w14:textId="77777777" w:rsidR="00C3269F" w:rsidRDefault="004A580E">
            <w:pPr>
              <w:spacing w:before="100" w:beforeAutospacing="1" w:after="100" w:afterAutospacing="1"/>
              <w:outlineLvl w:val="1"/>
              <w:rPr>
                <w:rFonts w:ascii="Arial" w:eastAsia="Times New Roman" w:hAnsi="Arial"/>
                <w:b/>
                <w:bCs/>
                <w:sz w:val="20"/>
                <w:szCs w:val="20"/>
                <w:lang w:val="es-CO" w:eastAsia="es-CO"/>
              </w:rPr>
            </w:pPr>
            <w:r>
              <w:rPr>
                <w:rFonts w:ascii="Arial" w:eastAsia="Times New Roman" w:hAnsi="Arial"/>
                <w:b/>
                <w:bCs/>
                <w:sz w:val="20"/>
                <w:szCs w:val="20"/>
                <w:lang w:val="es-CO" w:eastAsia="es-CO"/>
              </w:rPr>
              <w:t>3. Gastos de Comercialización y Ventas</w:t>
            </w:r>
          </w:p>
          <w:p w14:paraId="04531EA6" w14:textId="77777777" w:rsidR="00C3269F" w:rsidRDefault="004A580E">
            <w:p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Asociados a la distribución y promoción de los productos:</w:t>
            </w:r>
          </w:p>
          <w:tbl>
            <w:tblPr>
              <w:tblStyle w:val="Tabladecuadrcula1clara-nfasis31"/>
              <w:tblW w:w="0" w:type="auto"/>
              <w:jc w:val="center"/>
              <w:tblLook w:val="04A0" w:firstRow="1" w:lastRow="0" w:firstColumn="1" w:lastColumn="0" w:noHBand="0" w:noVBand="1"/>
            </w:tblPr>
            <w:tblGrid>
              <w:gridCol w:w="3718"/>
              <w:gridCol w:w="1273"/>
              <w:gridCol w:w="1650"/>
              <w:gridCol w:w="1361"/>
            </w:tblGrid>
            <w:tr w:rsidR="00C3269F" w14:paraId="2324ECF2" w14:textId="77777777" w:rsidTr="00C3269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3CB6780" w14:textId="77777777" w:rsidR="00C3269F" w:rsidRDefault="004A580E">
                  <w:pPr>
                    <w:jc w:val="center"/>
                    <w:rPr>
                      <w:rFonts w:ascii="Arial" w:eastAsia="Times New Roman" w:hAnsi="Arial"/>
                      <w:sz w:val="20"/>
                      <w:szCs w:val="20"/>
                      <w:lang w:val="es-CO" w:eastAsia="es-CO"/>
                    </w:rPr>
                  </w:pPr>
                  <w:r>
                    <w:rPr>
                      <w:rFonts w:ascii="Arial" w:eastAsia="Times New Roman" w:hAnsi="Arial"/>
                      <w:sz w:val="20"/>
                      <w:szCs w:val="20"/>
                      <w:lang w:val="es-CO" w:eastAsia="es-CO"/>
                    </w:rPr>
                    <w:t>Concepto</w:t>
                  </w:r>
                </w:p>
              </w:tc>
              <w:tc>
                <w:tcPr>
                  <w:tcW w:w="0" w:type="auto"/>
                  <w:hideMark/>
                </w:tcPr>
                <w:p w14:paraId="2D4E5EE3"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Frecuencia</w:t>
                  </w:r>
                </w:p>
              </w:tc>
              <w:tc>
                <w:tcPr>
                  <w:tcW w:w="0" w:type="auto"/>
                  <w:hideMark/>
                </w:tcPr>
                <w:p w14:paraId="329AE596"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Costo mensual</w:t>
                  </w:r>
                </w:p>
              </w:tc>
              <w:tc>
                <w:tcPr>
                  <w:tcW w:w="0" w:type="auto"/>
                  <w:hideMark/>
                </w:tcPr>
                <w:p w14:paraId="7B666B07"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Costo anual</w:t>
                  </w:r>
                </w:p>
              </w:tc>
            </w:tr>
            <w:tr w:rsidR="00C3269F" w14:paraId="4B817EB3"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AA2CE10"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Transporte a ferias / tiendas</w:t>
                  </w:r>
                </w:p>
              </w:tc>
              <w:tc>
                <w:tcPr>
                  <w:tcW w:w="0" w:type="auto"/>
                  <w:hideMark/>
                </w:tcPr>
                <w:p w14:paraId="32C826F6"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Mensual</w:t>
                  </w:r>
                </w:p>
              </w:tc>
              <w:tc>
                <w:tcPr>
                  <w:tcW w:w="0" w:type="auto"/>
                  <w:hideMark/>
                </w:tcPr>
                <w:p w14:paraId="438B7B77"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$250.000</w:t>
                  </w:r>
                </w:p>
              </w:tc>
              <w:tc>
                <w:tcPr>
                  <w:tcW w:w="0" w:type="auto"/>
                  <w:hideMark/>
                </w:tcPr>
                <w:p w14:paraId="590C64BD"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$3.000.000</w:t>
                  </w:r>
                </w:p>
              </w:tc>
            </w:tr>
            <w:tr w:rsidR="00C3269F" w14:paraId="6C07A5BF"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1E68347"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Publicidad (redes sociales, volantes)</w:t>
                  </w:r>
                </w:p>
              </w:tc>
              <w:tc>
                <w:tcPr>
                  <w:tcW w:w="0" w:type="auto"/>
                  <w:hideMark/>
                </w:tcPr>
                <w:p w14:paraId="434703FF"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Mensual</w:t>
                  </w:r>
                </w:p>
              </w:tc>
              <w:tc>
                <w:tcPr>
                  <w:tcW w:w="0" w:type="auto"/>
                  <w:hideMark/>
                </w:tcPr>
                <w:p w14:paraId="1671393D"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$100.000</w:t>
                  </w:r>
                </w:p>
              </w:tc>
              <w:tc>
                <w:tcPr>
                  <w:tcW w:w="0" w:type="auto"/>
                  <w:hideMark/>
                </w:tcPr>
                <w:p w14:paraId="10AD8658"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$1.200.000</w:t>
                  </w:r>
                </w:p>
              </w:tc>
            </w:tr>
          </w:tbl>
          <w:p w14:paraId="7C6E9109" w14:textId="77777777" w:rsidR="00C3269F" w:rsidRDefault="00C3269F">
            <w:pPr>
              <w:spacing w:before="100" w:beforeAutospacing="1" w:after="100" w:afterAutospacing="1"/>
              <w:rPr>
                <w:rFonts w:ascii="Arial" w:eastAsia="Times New Roman" w:hAnsi="Arial"/>
                <w:sz w:val="20"/>
                <w:szCs w:val="20"/>
                <w:lang w:val="es-CO" w:eastAsia="es-CO"/>
              </w:rPr>
            </w:pPr>
          </w:p>
          <w:p w14:paraId="38BF01D4" w14:textId="77777777" w:rsidR="00C3269F" w:rsidRDefault="00111019">
            <w:pPr>
              <w:rPr>
                <w:rFonts w:ascii="Arial" w:eastAsia="Times New Roman" w:hAnsi="Arial"/>
                <w:sz w:val="20"/>
                <w:szCs w:val="20"/>
                <w:lang w:val="es-CO" w:eastAsia="es-CO"/>
              </w:rPr>
            </w:pPr>
            <w:r>
              <w:rPr>
                <w:rFonts w:ascii="Arial" w:eastAsia="Times New Roman" w:hAnsi="Arial"/>
                <w:sz w:val="20"/>
                <w:szCs w:val="20"/>
                <w:lang w:val="es-CO" w:eastAsia="es-CO"/>
              </w:rPr>
              <w:pict w14:anchorId="431BC980">
                <v:rect id="1047" o:spid="_x0000_i1046" style="width:0;height:1.5pt;visibility:visible;mso-wrap-distance-left:0;mso-wrap-distance-right:0" o:hralign="center" o:hrstd="t" o:hr="t" fillcolor="#a0a0a0" stroked="f"/>
              </w:pict>
            </w:r>
          </w:p>
          <w:p w14:paraId="12B5E9BA" w14:textId="77777777" w:rsidR="00C3269F" w:rsidRDefault="004A580E">
            <w:pPr>
              <w:spacing w:before="100" w:beforeAutospacing="1" w:after="100" w:afterAutospacing="1"/>
              <w:outlineLvl w:val="1"/>
              <w:rPr>
                <w:rFonts w:ascii="Arial" w:eastAsia="Times New Roman" w:hAnsi="Arial"/>
                <w:b/>
                <w:bCs/>
                <w:sz w:val="20"/>
                <w:szCs w:val="20"/>
                <w:lang w:val="es-CO" w:eastAsia="es-CO"/>
              </w:rPr>
            </w:pPr>
            <w:r>
              <w:rPr>
                <w:rFonts w:ascii="Arial" w:eastAsia="Times New Roman" w:hAnsi="Arial"/>
                <w:b/>
                <w:bCs/>
                <w:sz w:val="20"/>
                <w:szCs w:val="20"/>
                <w:lang w:val="es-CO" w:eastAsia="es-CO"/>
              </w:rPr>
              <w:t>Resumen General de Costos Anuales Aproximados</w:t>
            </w:r>
          </w:p>
          <w:tbl>
            <w:tblPr>
              <w:tblStyle w:val="Tabladecuadrcula1clara-nfasis31"/>
              <w:tblW w:w="0" w:type="auto"/>
              <w:jc w:val="center"/>
              <w:tblLook w:val="04A0" w:firstRow="1" w:lastRow="0" w:firstColumn="1" w:lastColumn="0" w:noHBand="0" w:noVBand="1"/>
            </w:tblPr>
            <w:tblGrid>
              <w:gridCol w:w="2729"/>
              <w:gridCol w:w="2917"/>
            </w:tblGrid>
            <w:tr w:rsidR="00C3269F" w14:paraId="1BDB6DCF" w14:textId="77777777" w:rsidTr="00C3269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7D43186" w14:textId="77777777" w:rsidR="00C3269F" w:rsidRDefault="004A580E">
                  <w:pPr>
                    <w:jc w:val="center"/>
                    <w:rPr>
                      <w:rFonts w:ascii="Arial" w:eastAsia="Times New Roman" w:hAnsi="Arial"/>
                      <w:sz w:val="20"/>
                      <w:szCs w:val="20"/>
                      <w:lang w:val="es-CO" w:eastAsia="es-CO"/>
                    </w:rPr>
                  </w:pPr>
                  <w:r>
                    <w:rPr>
                      <w:rFonts w:ascii="Arial" w:eastAsia="Times New Roman" w:hAnsi="Arial"/>
                      <w:sz w:val="20"/>
                      <w:szCs w:val="20"/>
                      <w:lang w:val="es-CO" w:eastAsia="es-CO"/>
                    </w:rPr>
                    <w:t>Categoría</w:t>
                  </w:r>
                </w:p>
              </w:tc>
              <w:tc>
                <w:tcPr>
                  <w:tcW w:w="0" w:type="auto"/>
                  <w:hideMark/>
                </w:tcPr>
                <w:p w14:paraId="527CE148"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Costo anual estimado (COP)</w:t>
                  </w:r>
                </w:p>
              </w:tc>
            </w:tr>
            <w:tr w:rsidR="00C3269F" w14:paraId="5F63EB41"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C107232"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Costos de Producción</w:t>
                  </w:r>
                </w:p>
              </w:tc>
              <w:tc>
                <w:tcPr>
                  <w:tcW w:w="0" w:type="auto"/>
                  <w:hideMark/>
                </w:tcPr>
                <w:p w14:paraId="2DF9B365"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$25.360.000</w:t>
                  </w:r>
                </w:p>
              </w:tc>
            </w:tr>
            <w:tr w:rsidR="00C3269F" w14:paraId="72660B8F"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744F3FC"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Gastos Administrativos</w:t>
                  </w:r>
                </w:p>
              </w:tc>
              <w:tc>
                <w:tcPr>
                  <w:tcW w:w="0" w:type="auto"/>
                  <w:hideMark/>
                </w:tcPr>
                <w:p w14:paraId="4B50B614"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$1.960.000</w:t>
                  </w:r>
                </w:p>
              </w:tc>
            </w:tr>
            <w:tr w:rsidR="00C3269F" w14:paraId="2EDD8E5B"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FD6552D"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Comercialización y Ventas</w:t>
                  </w:r>
                </w:p>
              </w:tc>
              <w:tc>
                <w:tcPr>
                  <w:tcW w:w="0" w:type="auto"/>
                  <w:hideMark/>
                </w:tcPr>
                <w:p w14:paraId="6C8E6C4C"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$5.460.000</w:t>
                  </w:r>
                </w:p>
              </w:tc>
            </w:tr>
            <w:tr w:rsidR="00C3269F" w14:paraId="39E3AF33" w14:textId="77777777" w:rsidTr="00C3269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4AAFE85"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TOTAL GENERAL</w:t>
                  </w:r>
                </w:p>
              </w:tc>
              <w:tc>
                <w:tcPr>
                  <w:tcW w:w="0" w:type="auto"/>
                  <w:hideMark/>
                </w:tcPr>
                <w:p w14:paraId="2EF2F668"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b/>
                      <w:bCs/>
                      <w:sz w:val="20"/>
                      <w:szCs w:val="20"/>
                      <w:lang w:val="es-CO" w:eastAsia="es-CO"/>
                    </w:rPr>
                    <w:t>$32.780.000</w:t>
                  </w:r>
                </w:p>
              </w:tc>
            </w:tr>
          </w:tbl>
          <w:p w14:paraId="6EC512F0" w14:textId="77777777" w:rsidR="00C3269F" w:rsidRDefault="00C3269F">
            <w:pPr>
              <w:rPr>
                <w:rFonts w:ascii="Arial" w:hAnsi="Arial"/>
                <w:sz w:val="20"/>
                <w:szCs w:val="20"/>
              </w:rPr>
            </w:pPr>
          </w:p>
          <w:p w14:paraId="4B63CB64" w14:textId="77777777" w:rsidR="00084106" w:rsidRDefault="00084106">
            <w:pPr>
              <w:rPr>
                <w:rFonts w:ascii="Arial" w:hAnsi="Arial"/>
                <w:sz w:val="20"/>
                <w:szCs w:val="20"/>
              </w:rPr>
            </w:pPr>
          </w:p>
          <w:p w14:paraId="6966E1B4" w14:textId="77777777" w:rsidR="00084106" w:rsidRDefault="00084106">
            <w:pPr>
              <w:rPr>
                <w:rFonts w:ascii="Arial" w:hAnsi="Arial"/>
                <w:sz w:val="20"/>
                <w:szCs w:val="20"/>
              </w:rPr>
            </w:pPr>
          </w:p>
          <w:p w14:paraId="7B97017E" w14:textId="77777777" w:rsidR="00084106" w:rsidRDefault="00084106">
            <w:pPr>
              <w:rPr>
                <w:rFonts w:ascii="Arial" w:hAnsi="Arial"/>
                <w:sz w:val="20"/>
                <w:szCs w:val="20"/>
              </w:rPr>
            </w:pPr>
          </w:p>
          <w:p w14:paraId="1974721B" w14:textId="77777777" w:rsidR="00C3269F" w:rsidRDefault="004A580E">
            <w:pPr>
              <w:rPr>
                <w:rFonts w:ascii="Arial" w:hAnsi="Arial"/>
                <w:color w:val="808080"/>
                <w:sz w:val="20"/>
                <w:szCs w:val="20"/>
              </w:rPr>
            </w:pPr>
            <w:r>
              <w:rPr>
                <w:rFonts w:ascii="Arial" w:hAnsi="Arial"/>
                <w:color w:val="808080"/>
                <w:sz w:val="20"/>
                <w:szCs w:val="20"/>
              </w:rPr>
              <w:t>.</w:t>
            </w:r>
          </w:p>
        </w:tc>
      </w:tr>
    </w:tbl>
    <w:p w14:paraId="73577690" w14:textId="77777777" w:rsidR="00C3269F" w:rsidRDefault="00C3269F">
      <w:pPr>
        <w:ind w:left="360"/>
        <w:rPr>
          <w:rFonts w:ascii="Arial" w:hAnsi="Arial"/>
        </w:rPr>
      </w:pPr>
    </w:p>
    <w:p w14:paraId="7D6C6313" w14:textId="77777777" w:rsidR="00C3269F" w:rsidRDefault="004A580E">
      <w:pPr>
        <w:pStyle w:val="Prrafodelista"/>
        <w:numPr>
          <w:ilvl w:val="1"/>
          <w:numId w:val="1"/>
        </w:numPr>
        <w:rPr>
          <w:rFonts w:ascii="Arial" w:hAnsi="Arial"/>
          <w:b/>
          <w:sz w:val="20"/>
          <w:szCs w:val="20"/>
        </w:rPr>
      </w:pPr>
      <w:r>
        <w:rPr>
          <w:rFonts w:ascii="Arial" w:hAnsi="Arial"/>
          <w:b/>
          <w:sz w:val="20"/>
          <w:szCs w:val="20"/>
        </w:rPr>
        <w:t>Calidad:</w:t>
      </w:r>
    </w:p>
    <w:p w14:paraId="4221DE57" w14:textId="77777777" w:rsidR="00C3269F" w:rsidRDefault="00C3269F">
      <w:pPr>
        <w:rPr>
          <w:rFonts w:ascii="Arial" w:hAnsi="Arial"/>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6"/>
      </w:tblGrid>
      <w:tr w:rsidR="00C3269F" w14:paraId="5C6F582B" w14:textId="77777777">
        <w:tc>
          <w:tcPr>
            <w:tcW w:w="8926" w:type="dxa"/>
          </w:tcPr>
          <w:p w14:paraId="285B94FC" w14:textId="77777777" w:rsidR="00C3269F" w:rsidRDefault="004A580E">
            <w:pPr>
              <w:jc w:val="center"/>
              <w:rPr>
                <w:rFonts w:ascii="Arial" w:hAnsi="Arial"/>
                <w:b/>
                <w:sz w:val="20"/>
                <w:szCs w:val="20"/>
              </w:rPr>
            </w:pPr>
            <w:r>
              <w:rPr>
                <w:rFonts w:ascii="Arial" w:hAnsi="Arial"/>
                <w:b/>
                <w:sz w:val="20"/>
                <w:szCs w:val="20"/>
              </w:rPr>
              <w:t>CONTROL DE LA CALIDAD DEL PRODUCTO Y/O SERVICIO.</w:t>
            </w:r>
          </w:p>
        </w:tc>
      </w:tr>
      <w:tr w:rsidR="00C3269F" w14:paraId="78AB85EC" w14:textId="77777777">
        <w:tc>
          <w:tcPr>
            <w:tcW w:w="8926" w:type="dxa"/>
          </w:tcPr>
          <w:p w14:paraId="3696548B" w14:textId="77777777" w:rsidR="00C3269F" w:rsidRDefault="004A580E">
            <w:pPr>
              <w:spacing w:before="100" w:beforeAutospacing="1" w:after="100" w:afterAutospacing="1"/>
              <w:outlineLvl w:val="1"/>
              <w:rPr>
                <w:rFonts w:ascii="Arial" w:eastAsia="Times New Roman" w:hAnsi="Arial"/>
                <w:b/>
                <w:bCs/>
                <w:sz w:val="20"/>
                <w:szCs w:val="20"/>
                <w:lang w:val="es-CO" w:eastAsia="es-CO"/>
              </w:rPr>
            </w:pPr>
            <w:r>
              <w:rPr>
                <w:rFonts w:ascii="Arial" w:eastAsia="Times New Roman" w:hAnsi="Arial"/>
                <w:b/>
                <w:bCs/>
                <w:sz w:val="20"/>
                <w:szCs w:val="20"/>
                <w:lang w:val="es-CO" w:eastAsia="es-CO"/>
              </w:rPr>
              <w:t>Control de Calidad del Producto</w:t>
            </w:r>
          </w:p>
          <w:p w14:paraId="40363A0E" w14:textId="77777777" w:rsidR="00C3269F" w:rsidRDefault="004A580E">
            <w:pPr>
              <w:spacing w:before="100" w:beforeAutospacing="1" w:after="100" w:afterAutospacing="1"/>
              <w:outlineLvl w:val="2"/>
              <w:rPr>
                <w:rFonts w:ascii="Arial" w:eastAsia="Times New Roman" w:hAnsi="Arial"/>
                <w:b/>
                <w:bCs/>
                <w:sz w:val="20"/>
                <w:szCs w:val="20"/>
                <w:lang w:val="es-CO" w:eastAsia="es-CO"/>
              </w:rPr>
            </w:pPr>
            <w:r>
              <w:rPr>
                <w:rFonts w:ascii="Arial" w:eastAsia="Times New Roman" w:hAnsi="Arial"/>
                <w:b/>
                <w:bCs/>
                <w:sz w:val="20"/>
                <w:szCs w:val="20"/>
                <w:lang w:val="es-CO" w:eastAsia="es-CO"/>
              </w:rPr>
              <w:t>1. En el cultivo (etapa de producción)</w:t>
            </w:r>
          </w:p>
          <w:p w14:paraId="7B5DF197" w14:textId="77777777" w:rsidR="00C3269F" w:rsidRPr="00084106" w:rsidRDefault="004A580E" w:rsidP="00FB56EE">
            <w:pPr>
              <w:numPr>
                <w:ilvl w:val="0"/>
                <w:numId w:val="27"/>
              </w:numPr>
              <w:spacing w:before="100" w:beforeAutospacing="1" w:after="100" w:afterAutospacing="1"/>
              <w:rPr>
                <w:rFonts w:ascii="Arial" w:eastAsia="Times New Roman" w:hAnsi="Arial"/>
                <w:sz w:val="20"/>
                <w:szCs w:val="20"/>
                <w:lang w:val="es-CO" w:eastAsia="es-CO"/>
              </w:rPr>
            </w:pPr>
            <w:r w:rsidRPr="00084106">
              <w:rPr>
                <w:rFonts w:ascii="Arial" w:eastAsia="Times New Roman" w:hAnsi="Arial"/>
                <w:sz w:val="20"/>
                <w:szCs w:val="20"/>
                <w:lang w:val="es-CO" w:eastAsia="es-CO"/>
              </w:rPr>
              <w:t>Selección de semillas y plántulas: Se utilizan variedades certificadas o seleccionadas previamente por su calidad, sanidad y productividad.</w:t>
            </w:r>
          </w:p>
          <w:p w14:paraId="5E0A2B22" w14:textId="77777777" w:rsidR="00C3269F" w:rsidRPr="00084106" w:rsidRDefault="004A580E" w:rsidP="00FB56EE">
            <w:pPr>
              <w:numPr>
                <w:ilvl w:val="0"/>
                <w:numId w:val="27"/>
              </w:numPr>
              <w:spacing w:before="100" w:beforeAutospacing="1" w:after="100" w:afterAutospacing="1"/>
              <w:rPr>
                <w:rFonts w:ascii="Arial" w:eastAsia="Times New Roman" w:hAnsi="Arial"/>
                <w:sz w:val="20"/>
                <w:szCs w:val="20"/>
                <w:lang w:val="es-CO" w:eastAsia="es-CO"/>
              </w:rPr>
            </w:pPr>
            <w:r w:rsidRPr="00084106">
              <w:rPr>
                <w:rFonts w:ascii="Arial" w:eastAsia="Times New Roman" w:hAnsi="Arial"/>
                <w:sz w:val="20"/>
                <w:szCs w:val="20"/>
                <w:lang w:val="es-CO" w:eastAsia="es-CO"/>
              </w:rPr>
              <w:t>Monitoreo agroecológico: Las productoras hacen inspecciones periódicas para detectar plagas y enfermedades, utilizando únicamente bioinsumos y control manual o biológico.</w:t>
            </w:r>
          </w:p>
          <w:p w14:paraId="4725AC2A" w14:textId="77777777" w:rsidR="00C3269F" w:rsidRPr="00084106" w:rsidRDefault="004A580E" w:rsidP="00FB56EE">
            <w:pPr>
              <w:numPr>
                <w:ilvl w:val="0"/>
                <w:numId w:val="27"/>
              </w:numPr>
              <w:spacing w:before="100" w:beforeAutospacing="1" w:after="100" w:afterAutospacing="1"/>
              <w:rPr>
                <w:rFonts w:ascii="Arial" w:eastAsia="Times New Roman" w:hAnsi="Arial"/>
                <w:sz w:val="20"/>
                <w:szCs w:val="20"/>
                <w:lang w:val="es-CO" w:eastAsia="es-CO"/>
              </w:rPr>
            </w:pPr>
            <w:r w:rsidRPr="00084106">
              <w:rPr>
                <w:rFonts w:ascii="Arial" w:eastAsia="Times New Roman" w:hAnsi="Arial"/>
                <w:sz w:val="20"/>
                <w:szCs w:val="20"/>
                <w:lang w:val="es-CO" w:eastAsia="es-CO"/>
              </w:rPr>
              <w:t>Uso de abonos orgánicos certificados o preparados en finca, que garantizan la no contaminación del suelo ni del fruto.</w:t>
            </w:r>
          </w:p>
          <w:p w14:paraId="0B4AA7EB" w14:textId="77777777" w:rsidR="00C3269F" w:rsidRDefault="004A580E" w:rsidP="00FB56EE">
            <w:pPr>
              <w:numPr>
                <w:ilvl w:val="0"/>
                <w:numId w:val="27"/>
              </w:numPr>
              <w:spacing w:before="100" w:beforeAutospacing="1" w:after="100" w:afterAutospacing="1"/>
              <w:rPr>
                <w:rFonts w:ascii="Arial" w:eastAsia="Times New Roman" w:hAnsi="Arial"/>
                <w:sz w:val="20"/>
                <w:szCs w:val="20"/>
                <w:lang w:val="es-CO" w:eastAsia="es-CO"/>
              </w:rPr>
            </w:pPr>
            <w:r w:rsidRPr="00084106">
              <w:rPr>
                <w:rFonts w:ascii="Arial" w:eastAsia="Times New Roman" w:hAnsi="Arial"/>
                <w:sz w:val="20"/>
                <w:szCs w:val="20"/>
                <w:lang w:val="es-CO" w:eastAsia="es-CO"/>
              </w:rPr>
              <w:t xml:space="preserve">Registro de actividades </w:t>
            </w:r>
            <w:r>
              <w:rPr>
                <w:rFonts w:ascii="Arial" w:eastAsia="Times New Roman" w:hAnsi="Arial"/>
                <w:sz w:val="20"/>
                <w:szCs w:val="20"/>
                <w:lang w:val="es-CO" w:eastAsia="es-CO"/>
              </w:rPr>
              <w:t xml:space="preserve">agrícolas: Cada productora lleva un cuaderno o formulario de </w:t>
            </w:r>
            <w:r>
              <w:rPr>
                <w:rFonts w:ascii="Arial" w:eastAsia="Times New Roman" w:hAnsi="Arial"/>
                <w:sz w:val="20"/>
                <w:szCs w:val="20"/>
                <w:lang w:val="es-CO" w:eastAsia="es-CO"/>
              </w:rPr>
              <w:lastRenderedPageBreak/>
              <w:t>campo donde anota las fechas de siembra, fertilización, control de plagas y cosechas.</w:t>
            </w:r>
          </w:p>
          <w:p w14:paraId="4A18A1FC" w14:textId="77777777" w:rsidR="00C3269F" w:rsidRDefault="00111019">
            <w:pPr>
              <w:rPr>
                <w:rFonts w:ascii="Arial" w:eastAsia="Times New Roman" w:hAnsi="Arial"/>
                <w:sz w:val="20"/>
                <w:szCs w:val="20"/>
                <w:lang w:val="es-CO" w:eastAsia="es-CO"/>
              </w:rPr>
            </w:pPr>
            <w:r>
              <w:rPr>
                <w:rFonts w:ascii="Arial" w:eastAsia="Times New Roman" w:hAnsi="Arial"/>
                <w:sz w:val="20"/>
                <w:szCs w:val="20"/>
                <w:lang w:val="es-CO" w:eastAsia="es-CO"/>
              </w:rPr>
              <w:pict w14:anchorId="1C0E03E7">
                <v:rect id="1048" o:spid="_x0000_i1047" style="width:0;height:1.5pt;visibility:visible;mso-wrap-distance-left:0;mso-wrap-distance-right:0" o:hralign="center" o:hrstd="t" o:hr="t" fillcolor="#a0a0a0" stroked="f"/>
              </w:pict>
            </w:r>
            <w:r w:rsidR="004A580E">
              <w:rPr>
                <w:rFonts w:ascii="Arial" w:eastAsia="Times New Roman" w:hAnsi="Arial"/>
                <w:b/>
                <w:bCs/>
                <w:sz w:val="20"/>
                <w:szCs w:val="20"/>
                <w:lang w:val="es-CO" w:eastAsia="es-CO"/>
              </w:rPr>
              <w:t>En la cosecha</w:t>
            </w:r>
          </w:p>
          <w:p w14:paraId="2E0B228E" w14:textId="77777777" w:rsidR="00C3269F" w:rsidRDefault="004A580E" w:rsidP="00FB56EE">
            <w:pPr>
              <w:numPr>
                <w:ilvl w:val="0"/>
                <w:numId w:val="28"/>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Recolección en el punto óptimo de maduración: Se capacita al personal para identificar el momento ideal de cosecha (color, textura, firmeza).</w:t>
            </w:r>
          </w:p>
          <w:p w14:paraId="7C396B89" w14:textId="77777777" w:rsidR="00C3269F" w:rsidRDefault="004A580E" w:rsidP="00FB56EE">
            <w:pPr>
              <w:numPr>
                <w:ilvl w:val="0"/>
                <w:numId w:val="28"/>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Uso de guantes y canastas limpias: Para evitar daños y contaminación del fruto durante la recolección.</w:t>
            </w:r>
          </w:p>
          <w:p w14:paraId="41DF71B0" w14:textId="77777777" w:rsidR="00C3269F" w:rsidRDefault="004A580E" w:rsidP="00FB56EE">
            <w:pPr>
              <w:numPr>
                <w:ilvl w:val="0"/>
                <w:numId w:val="28"/>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Selección inicial en campo: Se descartan frutos sobre maduros, dañados o con presencia de hongos.</w:t>
            </w:r>
          </w:p>
          <w:p w14:paraId="34193DC9" w14:textId="77777777" w:rsidR="00C3269F" w:rsidRDefault="00111019">
            <w:pPr>
              <w:rPr>
                <w:rFonts w:ascii="Arial" w:eastAsia="Times New Roman" w:hAnsi="Arial"/>
                <w:sz w:val="20"/>
                <w:szCs w:val="20"/>
                <w:lang w:val="es-CO" w:eastAsia="es-CO"/>
              </w:rPr>
            </w:pPr>
            <w:r>
              <w:rPr>
                <w:rFonts w:ascii="Arial" w:eastAsia="Times New Roman" w:hAnsi="Arial"/>
                <w:sz w:val="20"/>
                <w:szCs w:val="20"/>
                <w:lang w:val="es-CO" w:eastAsia="es-CO"/>
              </w:rPr>
              <w:pict w14:anchorId="60B86492">
                <v:rect id="1049" o:spid="_x0000_i1048" style="width:0;height:1.5pt;visibility:visible;mso-wrap-distance-left:0;mso-wrap-distance-right:0" o:hralign="center" o:hrstd="t" o:hr="t" fillcolor="#a0a0a0" stroked="f"/>
              </w:pict>
            </w:r>
            <w:r w:rsidR="004A580E">
              <w:rPr>
                <w:rFonts w:ascii="Arial" w:eastAsia="Times New Roman" w:hAnsi="Arial"/>
                <w:b/>
                <w:bCs/>
                <w:sz w:val="20"/>
                <w:szCs w:val="20"/>
                <w:lang w:val="es-CO" w:eastAsia="es-CO"/>
              </w:rPr>
              <w:t>En la postcosecha y empaque</w:t>
            </w:r>
          </w:p>
          <w:p w14:paraId="4764217C" w14:textId="77777777" w:rsidR="00C3269F" w:rsidRDefault="004A580E" w:rsidP="00FB56EE">
            <w:pPr>
              <w:numPr>
                <w:ilvl w:val="0"/>
                <w:numId w:val="29"/>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Limpieza y selección final: Se realiza un segundo filtro, lavando los frutos con agua potable y seleccionando por tamaño y presentación.</w:t>
            </w:r>
          </w:p>
          <w:p w14:paraId="6765673D" w14:textId="77777777" w:rsidR="00C3269F" w:rsidRDefault="004A580E" w:rsidP="00FB56EE">
            <w:pPr>
              <w:numPr>
                <w:ilvl w:val="0"/>
                <w:numId w:val="29"/>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Empaque higiénico: Se utilizan bolsas biodegradables o canastillas limpias. El área de empaque se mantiene libre de polvo, insectos y residuos.</w:t>
            </w:r>
          </w:p>
          <w:p w14:paraId="38367D28" w14:textId="77777777" w:rsidR="00C3269F" w:rsidRDefault="004A580E" w:rsidP="00FB56EE">
            <w:pPr>
              <w:numPr>
                <w:ilvl w:val="0"/>
                <w:numId w:val="29"/>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Rotulación: Se identifica el producto con fecha de empaque, lote y productora, para garantizar trazabilidad.</w:t>
            </w:r>
          </w:p>
          <w:p w14:paraId="1D6C33E3" w14:textId="77777777" w:rsidR="00C3269F" w:rsidRDefault="004A580E" w:rsidP="00FB56EE">
            <w:pPr>
              <w:numPr>
                <w:ilvl w:val="0"/>
                <w:numId w:val="29"/>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Refrigeración (si aplica): Para productos como pulpas o mora fresca en grandes cantidades, se usan refrigeradores para conservar la calidad hasta la entrega.</w:t>
            </w:r>
          </w:p>
          <w:p w14:paraId="5B0F4276" w14:textId="77777777" w:rsidR="00C3269F" w:rsidRDefault="00111019">
            <w:pPr>
              <w:rPr>
                <w:rFonts w:ascii="Arial" w:eastAsia="Times New Roman" w:hAnsi="Arial"/>
                <w:sz w:val="20"/>
                <w:szCs w:val="20"/>
                <w:lang w:val="es-CO" w:eastAsia="es-CO"/>
              </w:rPr>
            </w:pPr>
            <w:r>
              <w:rPr>
                <w:rFonts w:ascii="Arial" w:eastAsia="Times New Roman" w:hAnsi="Arial"/>
                <w:sz w:val="20"/>
                <w:szCs w:val="20"/>
                <w:lang w:val="es-CO" w:eastAsia="es-CO"/>
              </w:rPr>
              <w:pict w14:anchorId="1CF722F6">
                <v:rect id="1050" o:spid="_x0000_i1049" style="width:0;height:1.5pt;visibility:visible;mso-wrap-distance-left:0;mso-wrap-distance-right:0" o:hralign="center" o:hrstd="t" o:hr="t" fillcolor="#a0a0a0" stroked="f"/>
              </w:pict>
            </w:r>
            <w:r w:rsidR="004A580E">
              <w:rPr>
                <w:rFonts w:ascii="Arial" w:eastAsia="Times New Roman" w:hAnsi="Arial"/>
                <w:b/>
                <w:bCs/>
                <w:sz w:val="20"/>
                <w:szCs w:val="20"/>
                <w:lang w:val="es-CO" w:eastAsia="es-CO"/>
              </w:rPr>
              <w:t>4. En la distribución y entrega</w:t>
            </w:r>
          </w:p>
          <w:p w14:paraId="73758F24" w14:textId="77777777" w:rsidR="00C3269F" w:rsidRDefault="004A580E" w:rsidP="00FB56EE">
            <w:pPr>
              <w:numPr>
                <w:ilvl w:val="0"/>
                <w:numId w:val="30"/>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Verificación del empaque antes de salir: Se revisa que cada producto esté bien cerrado, sin fugas, sin frutas aplastadas o en mal estado.</w:t>
            </w:r>
          </w:p>
          <w:p w14:paraId="000155F6" w14:textId="36964AC1" w:rsidR="00C3269F" w:rsidRDefault="004A580E" w:rsidP="00FB56EE">
            <w:pPr>
              <w:numPr>
                <w:ilvl w:val="0"/>
                <w:numId w:val="30"/>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Transporte adecuado: Se utiliza un transporte limpio, sin exposición directa al sol, y con ventilación para evitar que el producto se dañe en el camino</w:t>
            </w:r>
            <w:r w:rsidR="00907C52">
              <w:rPr>
                <w:rFonts w:ascii="Arial" w:eastAsia="Times New Roman" w:hAnsi="Arial"/>
                <w:sz w:val="20"/>
                <w:szCs w:val="20"/>
                <w:lang w:val="es-CO" w:eastAsia="es-CO"/>
              </w:rPr>
              <w:t xml:space="preserve"> preferiblemente con </w:t>
            </w:r>
            <w:proofErr w:type="spellStart"/>
            <w:r w:rsidR="00907C52">
              <w:rPr>
                <w:rFonts w:ascii="Arial" w:eastAsia="Times New Roman" w:hAnsi="Arial"/>
                <w:sz w:val="20"/>
                <w:szCs w:val="20"/>
                <w:lang w:val="es-CO" w:eastAsia="es-CO"/>
              </w:rPr>
              <w:t>termo</w:t>
            </w:r>
            <w:r w:rsidR="00084106">
              <w:rPr>
                <w:rFonts w:ascii="Arial" w:eastAsia="Times New Roman" w:hAnsi="Arial"/>
                <w:sz w:val="20"/>
                <w:szCs w:val="20"/>
                <w:lang w:val="es-CO" w:eastAsia="es-CO"/>
              </w:rPr>
              <w:t>quin</w:t>
            </w:r>
            <w:proofErr w:type="spellEnd"/>
            <w:r w:rsidR="00907C52">
              <w:rPr>
                <w:rFonts w:ascii="Arial" w:eastAsia="Times New Roman" w:hAnsi="Arial"/>
                <w:sz w:val="20"/>
                <w:szCs w:val="20"/>
                <w:lang w:val="es-CO" w:eastAsia="es-CO"/>
              </w:rPr>
              <w:t xml:space="preserve"> o enfriamiento </w:t>
            </w:r>
            <w:r w:rsidR="00084106">
              <w:rPr>
                <w:rFonts w:ascii="Arial" w:eastAsia="Times New Roman" w:hAnsi="Arial"/>
                <w:sz w:val="20"/>
                <w:szCs w:val="20"/>
                <w:lang w:val="es-CO" w:eastAsia="es-CO"/>
              </w:rPr>
              <w:t>para conservar</w:t>
            </w:r>
            <w:r w:rsidR="00907C52">
              <w:rPr>
                <w:rFonts w:ascii="Arial" w:eastAsia="Times New Roman" w:hAnsi="Arial"/>
                <w:sz w:val="20"/>
                <w:szCs w:val="20"/>
                <w:lang w:val="es-CO" w:eastAsia="es-CO"/>
              </w:rPr>
              <w:t xml:space="preserve"> la </w:t>
            </w:r>
            <w:r w:rsidR="00084106">
              <w:rPr>
                <w:rFonts w:ascii="Arial" w:eastAsia="Times New Roman" w:hAnsi="Arial"/>
                <w:sz w:val="20"/>
                <w:szCs w:val="20"/>
                <w:lang w:val="es-CO" w:eastAsia="es-CO"/>
              </w:rPr>
              <w:t>frescura</w:t>
            </w:r>
            <w:r w:rsidR="00907C52">
              <w:rPr>
                <w:rFonts w:ascii="Arial" w:eastAsia="Times New Roman" w:hAnsi="Arial"/>
                <w:sz w:val="20"/>
                <w:szCs w:val="20"/>
                <w:lang w:val="es-CO" w:eastAsia="es-CO"/>
              </w:rPr>
              <w:t xml:space="preserve"> del producto</w:t>
            </w:r>
            <w:r>
              <w:rPr>
                <w:rFonts w:ascii="Arial" w:eastAsia="Times New Roman" w:hAnsi="Arial"/>
                <w:sz w:val="20"/>
                <w:szCs w:val="20"/>
                <w:lang w:val="es-CO" w:eastAsia="es-CO"/>
              </w:rPr>
              <w:t>.</w:t>
            </w:r>
          </w:p>
          <w:p w14:paraId="4E4B77D6" w14:textId="77777777" w:rsidR="00C3269F" w:rsidRDefault="004A580E">
            <w:pPr>
              <w:spacing w:before="100" w:beforeAutospacing="1" w:after="100" w:afterAutospacing="1"/>
              <w:outlineLvl w:val="1"/>
              <w:rPr>
                <w:rFonts w:ascii="Arial" w:eastAsia="Times New Roman" w:hAnsi="Arial"/>
                <w:b/>
                <w:bCs/>
                <w:sz w:val="20"/>
                <w:szCs w:val="20"/>
                <w:lang w:val="es-CO" w:eastAsia="es-CO"/>
              </w:rPr>
            </w:pPr>
            <w:r>
              <w:rPr>
                <w:rFonts w:ascii="Arial" w:eastAsia="Times New Roman" w:hAnsi="Arial"/>
                <w:b/>
                <w:bCs/>
                <w:sz w:val="20"/>
                <w:szCs w:val="20"/>
                <w:lang w:val="es-CO" w:eastAsia="es-CO"/>
              </w:rPr>
              <w:t>Documentos de control de calidad</w:t>
            </w:r>
          </w:p>
          <w:p w14:paraId="404132CC" w14:textId="77777777" w:rsidR="00C3269F" w:rsidRDefault="004A580E" w:rsidP="00FB56EE">
            <w:pPr>
              <w:numPr>
                <w:ilvl w:val="0"/>
                <w:numId w:val="31"/>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Ficha técnica por producto.</w:t>
            </w:r>
          </w:p>
          <w:p w14:paraId="20468C96" w14:textId="77777777" w:rsidR="00C3269F" w:rsidRDefault="004A580E" w:rsidP="00FB56EE">
            <w:pPr>
              <w:numPr>
                <w:ilvl w:val="0"/>
                <w:numId w:val="31"/>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Registro de cosecha y lote.</w:t>
            </w:r>
          </w:p>
          <w:p w14:paraId="4D8C0D1D" w14:textId="77777777" w:rsidR="00C3269F" w:rsidRDefault="004A580E" w:rsidP="00FB56EE">
            <w:pPr>
              <w:numPr>
                <w:ilvl w:val="0"/>
                <w:numId w:val="31"/>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Lista de chequeo de empaque y distribución.</w:t>
            </w:r>
          </w:p>
          <w:p w14:paraId="10DFFB56" w14:textId="77777777" w:rsidR="00C3269F" w:rsidRDefault="004A580E" w:rsidP="00FB56EE">
            <w:pPr>
              <w:numPr>
                <w:ilvl w:val="0"/>
                <w:numId w:val="31"/>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Manual de buenas prácticas agrícolas y de manipulación (en construcción con apoyo institucional).</w:t>
            </w:r>
          </w:p>
          <w:p w14:paraId="7BB9D7FF" w14:textId="77777777" w:rsidR="00C3269F" w:rsidRDefault="004A580E">
            <w:pPr>
              <w:spacing w:before="100" w:beforeAutospacing="1" w:after="100" w:afterAutospacing="1"/>
              <w:ind w:left="720"/>
              <w:rPr>
                <w:rFonts w:ascii="Arial" w:eastAsia="Times New Roman" w:hAnsi="Arial"/>
                <w:sz w:val="20"/>
                <w:szCs w:val="20"/>
                <w:lang w:val="es-CO" w:eastAsia="es-CO"/>
              </w:rPr>
            </w:pPr>
            <w:r>
              <w:rPr>
                <w:rFonts w:ascii="Arial" w:eastAsia="Times New Roman" w:hAnsi="Arial"/>
                <w:b/>
                <w:bCs/>
                <w:sz w:val="20"/>
                <w:szCs w:val="20"/>
                <w:lang w:val="es-CO" w:eastAsia="es-CO"/>
              </w:rPr>
              <w:t xml:space="preserve"> Objetivos del control de calidad</w:t>
            </w:r>
          </w:p>
          <w:p w14:paraId="23A055F6" w14:textId="77777777" w:rsidR="00C3269F" w:rsidRDefault="004A580E" w:rsidP="00FB56EE">
            <w:pPr>
              <w:numPr>
                <w:ilvl w:val="0"/>
                <w:numId w:val="32"/>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Garantizar productos frescos, saludables y limpios.</w:t>
            </w:r>
          </w:p>
          <w:p w14:paraId="590E8FD0" w14:textId="77777777" w:rsidR="00C3269F" w:rsidRDefault="004A580E" w:rsidP="00FB56EE">
            <w:pPr>
              <w:numPr>
                <w:ilvl w:val="0"/>
                <w:numId w:val="32"/>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Generar confianza en los clientes y fidelización.</w:t>
            </w:r>
          </w:p>
          <w:p w14:paraId="1EB0096A" w14:textId="77777777" w:rsidR="00C3269F" w:rsidRDefault="004A580E" w:rsidP="00FB56EE">
            <w:pPr>
              <w:numPr>
                <w:ilvl w:val="0"/>
                <w:numId w:val="32"/>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Cumplir con los requisitos sanitarios locales (Invima, ICA si aplica).</w:t>
            </w:r>
          </w:p>
          <w:p w14:paraId="6265DBBB" w14:textId="77777777" w:rsidR="00C3269F" w:rsidRDefault="004A580E" w:rsidP="00FB56EE">
            <w:pPr>
              <w:numPr>
                <w:ilvl w:val="0"/>
                <w:numId w:val="32"/>
              </w:numPr>
              <w:spacing w:before="100" w:beforeAutospacing="1" w:after="100" w:afterAutospacing="1"/>
              <w:rPr>
                <w:rFonts w:ascii="Arial" w:hAnsi="Arial"/>
                <w:sz w:val="20"/>
                <w:szCs w:val="20"/>
              </w:rPr>
            </w:pPr>
            <w:r>
              <w:rPr>
                <w:rFonts w:ascii="Arial" w:eastAsia="Times New Roman" w:hAnsi="Arial"/>
                <w:sz w:val="20"/>
                <w:szCs w:val="20"/>
                <w:lang w:val="es-CO" w:eastAsia="es-CO"/>
              </w:rPr>
              <w:lastRenderedPageBreak/>
              <w:t>Diferenciarse como un producto campesino de alta calidad agroecológica.</w:t>
            </w:r>
          </w:p>
        </w:tc>
      </w:tr>
    </w:tbl>
    <w:p w14:paraId="673DABA3" w14:textId="77777777" w:rsidR="00C3269F" w:rsidRDefault="00C3269F">
      <w:pPr>
        <w:rPr>
          <w:rFonts w:ascii="Arial" w:hAnsi="Arial"/>
          <w:b/>
          <w:sz w:val="20"/>
          <w:szCs w:val="20"/>
        </w:rPr>
      </w:pPr>
    </w:p>
    <w:p w14:paraId="43EE84A0" w14:textId="77777777" w:rsidR="00C3269F" w:rsidRDefault="004A580E">
      <w:pPr>
        <w:pStyle w:val="Prrafodelista"/>
        <w:numPr>
          <w:ilvl w:val="0"/>
          <w:numId w:val="1"/>
        </w:numPr>
        <w:rPr>
          <w:rFonts w:ascii="Arial" w:hAnsi="Arial"/>
          <w:b/>
          <w:sz w:val="20"/>
          <w:szCs w:val="20"/>
        </w:rPr>
      </w:pPr>
      <w:r>
        <w:rPr>
          <w:rFonts w:ascii="Arial" w:hAnsi="Arial"/>
          <w:b/>
          <w:sz w:val="20"/>
          <w:szCs w:val="20"/>
        </w:rPr>
        <w:t>Infraestructura y equipos:</w:t>
      </w:r>
    </w:p>
    <w:p w14:paraId="3062C3FE" w14:textId="77777777" w:rsidR="00C3269F" w:rsidRDefault="00C3269F">
      <w:pPr>
        <w:rPr>
          <w:rFonts w:ascii="Arial" w:hAnsi="Arial"/>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6"/>
      </w:tblGrid>
      <w:tr w:rsidR="00C3269F" w14:paraId="70B9FC9A" w14:textId="77777777">
        <w:tc>
          <w:tcPr>
            <w:tcW w:w="8926" w:type="dxa"/>
          </w:tcPr>
          <w:p w14:paraId="5805C741" w14:textId="77777777" w:rsidR="00C3269F" w:rsidRDefault="004A580E">
            <w:pPr>
              <w:jc w:val="center"/>
              <w:rPr>
                <w:rFonts w:ascii="Arial" w:hAnsi="Arial"/>
                <w:b/>
                <w:sz w:val="20"/>
                <w:szCs w:val="20"/>
              </w:rPr>
            </w:pPr>
            <w:r>
              <w:rPr>
                <w:rFonts w:ascii="Arial" w:hAnsi="Arial"/>
                <w:b/>
                <w:sz w:val="20"/>
                <w:szCs w:val="20"/>
              </w:rPr>
              <w:t>INFRAESTRUCTURA Y EQUIPOS EXISTENTES.</w:t>
            </w:r>
          </w:p>
        </w:tc>
      </w:tr>
      <w:tr w:rsidR="00C3269F" w14:paraId="28FB9ADF" w14:textId="77777777">
        <w:trPr>
          <w:trHeight w:val="1365"/>
        </w:trPr>
        <w:tc>
          <w:tcPr>
            <w:tcW w:w="8926" w:type="dxa"/>
          </w:tcPr>
          <w:p w14:paraId="2A1C80AE" w14:textId="77777777" w:rsidR="00C3269F" w:rsidRDefault="004A580E">
            <w:pPr>
              <w:spacing w:before="100" w:beforeAutospacing="1" w:after="100" w:afterAutospacing="1"/>
              <w:outlineLvl w:val="1"/>
              <w:rPr>
                <w:rFonts w:ascii="Arial" w:eastAsia="Times New Roman" w:hAnsi="Arial"/>
                <w:b/>
                <w:bCs/>
                <w:sz w:val="20"/>
                <w:szCs w:val="20"/>
                <w:lang w:val="es-CO" w:eastAsia="es-CO"/>
              </w:rPr>
            </w:pPr>
            <w:r>
              <w:rPr>
                <w:rFonts w:ascii="Arial" w:eastAsia="Times New Roman" w:hAnsi="Arial"/>
                <w:b/>
                <w:bCs/>
                <w:sz w:val="20"/>
                <w:szCs w:val="20"/>
                <w:lang w:val="es-CO" w:eastAsia="es-CO"/>
              </w:rPr>
              <w:t>Infraestructura disponible</w:t>
            </w:r>
          </w:p>
          <w:tbl>
            <w:tblPr>
              <w:tblStyle w:val="Tabladecuadrcula1clara-nfasis31"/>
              <w:tblW w:w="0" w:type="auto"/>
              <w:tblLook w:val="04A0" w:firstRow="1" w:lastRow="0" w:firstColumn="1" w:lastColumn="0" w:noHBand="0" w:noVBand="1"/>
            </w:tblPr>
            <w:tblGrid>
              <w:gridCol w:w="3981"/>
              <w:gridCol w:w="4719"/>
            </w:tblGrid>
            <w:tr w:rsidR="00C3269F" w14:paraId="523EE112" w14:textId="77777777" w:rsidTr="00C32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28159DF" w14:textId="77777777" w:rsidR="00C3269F" w:rsidRDefault="004A580E">
                  <w:pPr>
                    <w:jc w:val="center"/>
                    <w:rPr>
                      <w:rFonts w:ascii="Arial" w:eastAsia="Times New Roman" w:hAnsi="Arial"/>
                      <w:sz w:val="20"/>
                      <w:szCs w:val="20"/>
                      <w:lang w:val="es-CO" w:eastAsia="es-CO"/>
                    </w:rPr>
                  </w:pPr>
                  <w:r>
                    <w:rPr>
                      <w:rFonts w:ascii="Arial" w:eastAsia="Times New Roman" w:hAnsi="Arial"/>
                      <w:sz w:val="20"/>
                      <w:szCs w:val="20"/>
                      <w:lang w:val="es-CO" w:eastAsia="es-CO"/>
                    </w:rPr>
                    <w:t>Infraestructura</w:t>
                  </w:r>
                </w:p>
              </w:tc>
              <w:tc>
                <w:tcPr>
                  <w:tcW w:w="0" w:type="auto"/>
                  <w:hideMark/>
                </w:tcPr>
                <w:p w14:paraId="57617E80"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Uso o función principal</w:t>
                  </w:r>
                </w:p>
              </w:tc>
            </w:tr>
            <w:tr w:rsidR="00C3269F" w14:paraId="60D68DFD"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514D50F2" w14:textId="77777777" w:rsidR="00C3269F" w:rsidRDefault="004A580E">
                  <w:pPr>
                    <w:rPr>
                      <w:rFonts w:ascii="Arial" w:eastAsia="Times New Roman" w:hAnsi="Arial"/>
                      <w:sz w:val="20"/>
                      <w:szCs w:val="20"/>
                      <w:lang w:val="es-CO" w:eastAsia="es-CO"/>
                    </w:rPr>
                  </w:pPr>
                  <w:r>
                    <w:rPr>
                      <w:rFonts w:ascii="Arial" w:eastAsia="Times New Roman" w:hAnsi="Arial"/>
                      <w:b w:val="0"/>
                      <w:bCs w:val="0"/>
                      <w:sz w:val="20"/>
                      <w:szCs w:val="20"/>
                      <w:lang w:val="es-CO" w:eastAsia="es-CO"/>
                    </w:rPr>
                    <w:t>Parcelas de cultivo propias o arrendadas</w:t>
                  </w:r>
                </w:p>
              </w:tc>
              <w:tc>
                <w:tcPr>
                  <w:tcW w:w="0" w:type="auto"/>
                  <w:hideMark/>
                </w:tcPr>
                <w:p w14:paraId="1E2732DA" w14:textId="77777777" w:rsidR="00C3269F" w:rsidRDefault="00907C52">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 xml:space="preserve">Producción de mora </w:t>
                  </w:r>
                  <w:r w:rsidR="004A580E">
                    <w:rPr>
                      <w:rFonts w:ascii="Arial" w:eastAsia="Times New Roman" w:hAnsi="Arial"/>
                      <w:sz w:val="20"/>
                      <w:szCs w:val="20"/>
                      <w:lang w:val="es-CO" w:eastAsia="es-CO"/>
                    </w:rPr>
                    <w:t xml:space="preserve">y proyección arándanos </w:t>
                  </w:r>
                </w:p>
              </w:tc>
            </w:tr>
            <w:tr w:rsidR="00C3269F" w14:paraId="7512855A"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221216FA" w14:textId="77777777" w:rsidR="00C3269F" w:rsidRDefault="004A580E">
                  <w:pPr>
                    <w:rPr>
                      <w:rFonts w:ascii="Arial" w:eastAsia="Times New Roman" w:hAnsi="Arial"/>
                      <w:sz w:val="20"/>
                      <w:szCs w:val="20"/>
                      <w:lang w:val="es-CO" w:eastAsia="es-CO"/>
                    </w:rPr>
                  </w:pPr>
                  <w:r>
                    <w:rPr>
                      <w:rFonts w:ascii="Arial" w:eastAsia="Times New Roman" w:hAnsi="Arial"/>
                      <w:b w:val="0"/>
                      <w:bCs w:val="0"/>
                      <w:sz w:val="20"/>
                      <w:szCs w:val="20"/>
                      <w:lang w:val="es-CO" w:eastAsia="es-CO"/>
                    </w:rPr>
                    <w:t>Bodega o cuarto de almacenamiento</w:t>
                  </w:r>
                </w:p>
              </w:tc>
              <w:tc>
                <w:tcPr>
                  <w:tcW w:w="0" w:type="auto"/>
                  <w:hideMark/>
                </w:tcPr>
                <w:p w14:paraId="2B083629"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Guardado de herramientas, insumos, empaques</w:t>
                  </w:r>
                </w:p>
              </w:tc>
            </w:tr>
            <w:tr w:rsidR="00C3269F" w14:paraId="23F52BC1"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6292D251" w14:textId="77777777" w:rsidR="00C3269F" w:rsidRDefault="004A580E">
                  <w:pPr>
                    <w:rPr>
                      <w:rFonts w:ascii="Arial" w:eastAsia="Times New Roman" w:hAnsi="Arial"/>
                      <w:sz w:val="20"/>
                      <w:szCs w:val="20"/>
                      <w:lang w:val="es-CO" w:eastAsia="es-CO"/>
                    </w:rPr>
                  </w:pPr>
                  <w:r>
                    <w:rPr>
                      <w:rFonts w:ascii="Arial" w:eastAsia="Times New Roman" w:hAnsi="Arial"/>
                      <w:b w:val="0"/>
                      <w:bCs w:val="0"/>
                      <w:sz w:val="20"/>
                      <w:szCs w:val="20"/>
                      <w:lang w:val="es-CO" w:eastAsia="es-CO"/>
                    </w:rPr>
                    <w:t>Área de compostaje / lombricultivo</w:t>
                  </w:r>
                </w:p>
              </w:tc>
              <w:tc>
                <w:tcPr>
                  <w:tcW w:w="0" w:type="auto"/>
                  <w:hideMark/>
                </w:tcPr>
                <w:p w14:paraId="359B5ABF"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Producción de fertilizantes orgánicos propios</w:t>
                  </w:r>
                </w:p>
              </w:tc>
            </w:tr>
            <w:tr w:rsidR="00C3269F" w14:paraId="03A09528"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0F9C40D7" w14:textId="77777777" w:rsidR="00C3269F" w:rsidRDefault="004A580E">
                  <w:pPr>
                    <w:rPr>
                      <w:rFonts w:ascii="Arial" w:eastAsia="Times New Roman" w:hAnsi="Arial"/>
                      <w:sz w:val="20"/>
                      <w:szCs w:val="20"/>
                      <w:lang w:val="es-CO" w:eastAsia="es-CO"/>
                    </w:rPr>
                  </w:pPr>
                  <w:r>
                    <w:rPr>
                      <w:rFonts w:ascii="Arial" w:eastAsia="Times New Roman" w:hAnsi="Arial"/>
                      <w:b w:val="0"/>
                      <w:bCs w:val="0"/>
                      <w:sz w:val="20"/>
                      <w:szCs w:val="20"/>
                      <w:lang w:val="es-CO" w:eastAsia="es-CO"/>
                    </w:rPr>
                    <w:t>Estación de lavado con agua potable (casera)</w:t>
                  </w:r>
                </w:p>
              </w:tc>
              <w:tc>
                <w:tcPr>
                  <w:tcW w:w="0" w:type="auto"/>
                  <w:hideMark/>
                </w:tcPr>
                <w:p w14:paraId="787034A5"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Limpieza de frutas antes del empaque o procesamiento</w:t>
                  </w:r>
                </w:p>
              </w:tc>
            </w:tr>
          </w:tbl>
          <w:p w14:paraId="4286D2B5" w14:textId="77777777" w:rsidR="00C3269F" w:rsidRDefault="00111019">
            <w:pPr>
              <w:rPr>
                <w:rFonts w:ascii="Arial" w:eastAsia="Times New Roman" w:hAnsi="Arial"/>
                <w:sz w:val="20"/>
                <w:szCs w:val="20"/>
                <w:lang w:val="es-CO" w:eastAsia="es-CO"/>
              </w:rPr>
            </w:pPr>
            <w:r>
              <w:rPr>
                <w:rFonts w:ascii="Arial" w:eastAsia="Times New Roman" w:hAnsi="Arial"/>
                <w:sz w:val="20"/>
                <w:szCs w:val="20"/>
                <w:lang w:val="es-CO" w:eastAsia="es-CO"/>
              </w:rPr>
              <w:pict w14:anchorId="5004FCC0">
                <v:rect id="1051" o:spid="_x0000_i1050" style="width:0;height:1.5pt;visibility:visible;mso-wrap-distance-left:0;mso-wrap-distance-right:0" o:hralign="center" o:hrstd="t" o:hr="t" fillcolor="#a0a0a0" stroked="f"/>
              </w:pict>
            </w:r>
          </w:p>
          <w:p w14:paraId="494E45EA" w14:textId="77777777" w:rsidR="00C3269F" w:rsidRDefault="004A580E">
            <w:pPr>
              <w:spacing w:before="100" w:beforeAutospacing="1" w:after="100" w:afterAutospacing="1"/>
              <w:outlineLvl w:val="1"/>
              <w:rPr>
                <w:rFonts w:ascii="Arial" w:eastAsia="Times New Roman" w:hAnsi="Arial"/>
                <w:b/>
                <w:bCs/>
                <w:sz w:val="20"/>
                <w:szCs w:val="20"/>
                <w:lang w:val="es-CO" w:eastAsia="es-CO"/>
              </w:rPr>
            </w:pPr>
            <w:r>
              <w:rPr>
                <w:rFonts w:ascii="Arial" w:eastAsia="Times New Roman" w:hAnsi="Arial"/>
                <w:b/>
                <w:bCs/>
                <w:sz w:val="20"/>
                <w:szCs w:val="20"/>
                <w:lang w:val="es-CO" w:eastAsia="es-CO"/>
              </w:rPr>
              <w:t>Equipos y herramientas disponibles</w:t>
            </w:r>
          </w:p>
          <w:tbl>
            <w:tblPr>
              <w:tblStyle w:val="Tabladecuadrcula1clara-nfasis31"/>
              <w:tblW w:w="0" w:type="auto"/>
              <w:tblLook w:val="04A0" w:firstRow="1" w:lastRow="0" w:firstColumn="1" w:lastColumn="0" w:noHBand="0" w:noVBand="1"/>
            </w:tblPr>
            <w:tblGrid>
              <w:gridCol w:w="4594"/>
              <w:gridCol w:w="4106"/>
            </w:tblGrid>
            <w:tr w:rsidR="00C3269F" w14:paraId="260903DB" w14:textId="77777777" w:rsidTr="00C32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DD0BE1" w14:textId="77777777" w:rsidR="00C3269F" w:rsidRDefault="004A580E">
                  <w:pPr>
                    <w:jc w:val="center"/>
                    <w:rPr>
                      <w:rFonts w:ascii="Arial" w:eastAsia="Times New Roman" w:hAnsi="Arial"/>
                      <w:sz w:val="20"/>
                      <w:szCs w:val="20"/>
                      <w:lang w:val="es-CO" w:eastAsia="es-CO"/>
                    </w:rPr>
                  </w:pPr>
                  <w:r>
                    <w:rPr>
                      <w:rFonts w:ascii="Arial" w:eastAsia="Times New Roman" w:hAnsi="Arial"/>
                      <w:sz w:val="20"/>
                      <w:szCs w:val="20"/>
                      <w:lang w:val="es-CO" w:eastAsia="es-CO"/>
                    </w:rPr>
                    <w:t>Equipo / Herramienta</w:t>
                  </w:r>
                </w:p>
              </w:tc>
              <w:tc>
                <w:tcPr>
                  <w:tcW w:w="0" w:type="auto"/>
                  <w:hideMark/>
                </w:tcPr>
                <w:p w14:paraId="6D1DA9D3"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Uso o función principal</w:t>
                  </w:r>
                </w:p>
              </w:tc>
            </w:tr>
            <w:tr w:rsidR="00C3269F" w14:paraId="7F24D0C4"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42E5BA4E" w14:textId="77777777" w:rsidR="00C3269F" w:rsidRDefault="004A580E">
                  <w:pPr>
                    <w:rPr>
                      <w:rFonts w:ascii="Arial" w:eastAsia="Times New Roman" w:hAnsi="Arial"/>
                      <w:sz w:val="20"/>
                      <w:szCs w:val="20"/>
                      <w:lang w:val="es-CO" w:eastAsia="es-CO"/>
                    </w:rPr>
                  </w:pPr>
                  <w:r>
                    <w:rPr>
                      <w:rFonts w:ascii="Arial" w:eastAsia="Times New Roman" w:hAnsi="Arial"/>
                      <w:b w:val="0"/>
                      <w:bCs w:val="0"/>
                      <w:sz w:val="20"/>
                      <w:szCs w:val="20"/>
                      <w:lang w:val="es-CO" w:eastAsia="es-CO"/>
                    </w:rPr>
                    <w:t>Bomba de espalda manual</w:t>
                  </w:r>
                </w:p>
              </w:tc>
              <w:tc>
                <w:tcPr>
                  <w:tcW w:w="0" w:type="auto"/>
                  <w:hideMark/>
                </w:tcPr>
                <w:p w14:paraId="022922B3"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Aplicación de bioinsumos y fertilizantes</w:t>
                  </w:r>
                </w:p>
              </w:tc>
            </w:tr>
            <w:tr w:rsidR="00C3269F" w14:paraId="0678F3B6"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4269E1B2" w14:textId="77777777" w:rsidR="00C3269F" w:rsidRDefault="004A580E">
                  <w:pPr>
                    <w:rPr>
                      <w:rFonts w:ascii="Arial" w:eastAsia="Times New Roman" w:hAnsi="Arial"/>
                      <w:sz w:val="20"/>
                      <w:szCs w:val="20"/>
                      <w:lang w:val="es-CO" w:eastAsia="es-CO"/>
                    </w:rPr>
                  </w:pPr>
                  <w:r>
                    <w:rPr>
                      <w:rFonts w:ascii="Arial" w:eastAsia="Times New Roman" w:hAnsi="Arial"/>
                      <w:b w:val="0"/>
                      <w:bCs w:val="0"/>
                      <w:sz w:val="20"/>
                      <w:szCs w:val="20"/>
                      <w:lang w:val="es-CO" w:eastAsia="es-CO"/>
                    </w:rPr>
                    <w:t>Báscula digital</w:t>
                  </w:r>
                </w:p>
              </w:tc>
              <w:tc>
                <w:tcPr>
                  <w:tcW w:w="0" w:type="auto"/>
                  <w:hideMark/>
                </w:tcPr>
                <w:p w14:paraId="73044932"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Pesaje preciso de los productos cosechados o empacados</w:t>
                  </w:r>
                </w:p>
              </w:tc>
            </w:tr>
            <w:tr w:rsidR="00C3269F" w14:paraId="5AE515D7"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692A39FF" w14:textId="77777777" w:rsidR="00C3269F" w:rsidRDefault="004A580E">
                  <w:pPr>
                    <w:rPr>
                      <w:rFonts w:ascii="Arial" w:eastAsia="Times New Roman" w:hAnsi="Arial"/>
                      <w:sz w:val="20"/>
                      <w:szCs w:val="20"/>
                      <w:lang w:val="es-CO" w:eastAsia="es-CO"/>
                    </w:rPr>
                  </w:pPr>
                  <w:r>
                    <w:rPr>
                      <w:rFonts w:ascii="Arial" w:eastAsia="Times New Roman" w:hAnsi="Arial"/>
                      <w:b w:val="0"/>
                      <w:bCs w:val="0"/>
                      <w:sz w:val="20"/>
                      <w:szCs w:val="20"/>
                      <w:lang w:val="es-CO" w:eastAsia="es-CO"/>
                    </w:rPr>
                    <w:t>Herramientas agrícolas (palas, machetes, azadones, tijeras de poda)</w:t>
                  </w:r>
                </w:p>
              </w:tc>
              <w:tc>
                <w:tcPr>
                  <w:tcW w:w="0" w:type="auto"/>
                  <w:hideMark/>
                </w:tcPr>
                <w:p w14:paraId="13FFE446"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Labores de cultivo y mantenimiento del terreno</w:t>
                  </w:r>
                </w:p>
              </w:tc>
            </w:tr>
            <w:tr w:rsidR="00C3269F" w14:paraId="5D1261F5"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2183ACBA" w14:textId="77777777" w:rsidR="00C3269F" w:rsidRDefault="004A580E">
                  <w:pPr>
                    <w:rPr>
                      <w:rFonts w:ascii="Arial" w:eastAsia="Times New Roman" w:hAnsi="Arial"/>
                      <w:sz w:val="20"/>
                      <w:szCs w:val="20"/>
                      <w:lang w:val="es-CO" w:eastAsia="es-CO"/>
                    </w:rPr>
                  </w:pPr>
                  <w:r>
                    <w:rPr>
                      <w:rFonts w:ascii="Arial" w:eastAsia="Times New Roman" w:hAnsi="Arial"/>
                      <w:b w:val="0"/>
                      <w:bCs w:val="0"/>
                      <w:sz w:val="20"/>
                      <w:szCs w:val="20"/>
                      <w:lang w:val="es-CO" w:eastAsia="es-CO"/>
                    </w:rPr>
                    <w:t>Canastillas y cajas plásticas</w:t>
                  </w:r>
                </w:p>
              </w:tc>
              <w:tc>
                <w:tcPr>
                  <w:tcW w:w="0" w:type="auto"/>
                  <w:hideMark/>
                </w:tcPr>
                <w:p w14:paraId="53862A52"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Recolección y transporte interno de los frutos</w:t>
                  </w:r>
                </w:p>
              </w:tc>
            </w:tr>
            <w:tr w:rsidR="00C3269F" w14:paraId="3506A5CF"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2544C980" w14:textId="77777777" w:rsidR="00C3269F" w:rsidRDefault="004A580E">
                  <w:pPr>
                    <w:rPr>
                      <w:rFonts w:ascii="Arial" w:eastAsia="Times New Roman" w:hAnsi="Arial"/>
                      <w:sz w:val="20"/>
                      <w:szCs w:val="20"/>
                      <w:lang w:val="es-CO" w:eastAsia="es-CO"/>
                    </w:rPr>
                  </w:pPr>
                  <w:r>
                    <w:rPr>
                      <w:rFonts w:ascii="Arial" w:eastAsia="Times New Roman" w:hAnsi="Arial"/>
                      <w:b w:val="0"/>
                      <w:bCs w:val="0"/>
                      <w:sz w:val="20"/>
                      <w:szCs w:val="20"/>
                      <w:lang w:val="es-CO" w:eastAsia="es-CO"/>
                    </w:rPr>
                    <w:t>Cuchillos, coladores, ollas grandes</w:t>
                  </w:r>
                </w:p>
              </w:tc>
              <w:tc>
                <w:tcPr>
                  <w:tcW w:w="0" w:type="auto"/>
                  <w:hideMark/>
                </w:tcPr>
                <w:p w14:paraId="5AF2F0A4"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Procesamiento artesanal de mermeladas y pulpas</w:t>
                  </w:r>
                </w:p>
              </w:tc>
            </w:tr>
            <w:tr w:rsidR="00C3269F" w14:paraId="3EDDFD66"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5B13D50F" w14:textId="77777777" w:rsidR="00C3269F" w:rsidRDefault="004A580E">
                  <w:pPr>
                    <w:rPr>
                      <w:rFonts w:ascii="Arial" w:eastAsia="Times New Roman" w:hAnsi="Arial"/>
                      <w:sz w:val="20"/>
                      <w:szCs w:val="20"/>
                      <w:lang w:val="es-CO" w:eastAsia="es-CO"/>
                    </w:rPr>
                  </w:pPr>
                  <w:r>
                    <w:rPr>
                      <w:rFonts w:ascii="Arial" w:eastAsia="Times New Roman" w:hAnsi="Arial"/>
                      <w:b w:val="0"/>
                      <w:bCs w:val="0"/>
                      <w:sz w:val="20"/>
                      <w:szCs w:val="20"/>
                      <w:lang w:val="es-CO" w:eastAsia="es-CO"/>
                    </w:rPr>
                    <w:t>Licuadora y colador metálico</w:t>
                  </w:r>
                </w:p>
              </w:tc>
              <w:tc>
                <w:tcPr>
                  <w:tcW w:w="0" w:type="auto"/>
                  <w:hideMark/>
                </w:tcPr>
                <w:p w14:paraId="22E178A4"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Procesado de frutas en pequeña escala</w:t>
                  </w:r>
                </w:p>
              </w:tc>
            </w:tr>
            <w:tr w:rsidR="00C3269F" w14:paraId="1F0A68FF"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654F1961" w14:textId="77777777" w:rsidR="00C3269F" w:rsidRDefault="004A580E">
                  <w:pPr>
                    <w:rPr>
                      <w:rFonts w:ascii="Arial" w:eastAsia="Times New Roman" w:hAnsi="Arial"/>
                      <w:sz w:val="20"/>
                      <w:szCs w:val="20"/>
                      <w:lang w:val="es-CO" w:eastAsia="es-CO"/>
                    </w:rPr>
                  </w:pPr>
                  <w:r>
                    <w:rPr>
                      <w:rFonts w:ascii="Arial" w:eastAsia="Times New Roman" w:hAnsi="Arial"/>
                      <w:b w:val="0"/>
                      <w:bCs w:val="0"/>
                      <w:sz w:val="20"/>
                      <w:szCs w:val="20"/>
                      <w:lang w:val="es-CO" w:eastAsia="es-CO"/>
                    </w:rPr>
                    <w:t>Celulares con acceso a WhatsApp</w:t>
                  </w:r>
                </w:p>
              </w:tc>
              <w:tc>
                <w:tcPr>
                  <w:tcW w:w="0" w:type="auto"/>
                  <w:hideMark/>
                </w:tcPr>
                <w:p w14:paraId="268D8A96"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Comunicación, atención a clientes, toma de pedidos</w:t>
                  </w:r>
                </w:p>
              </w:tc>
            </w:tr>
            <w:tr w:rsidR="00C3269F" w14:paraId="56D32F3E"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6D6AC391" w14:textId="77777777" w:rsidR="00C3269F" w:rsidRDefault="004A580E">
                  <w:pPr>
                    <w:rPr>
                      <w:rFonts w:ascii="Arial" w:eastAsia="Times New Roman" w:hAnsi="Arial"/>
                      <w:sz w:val="20"/>
                      <w:szCs w:val="20"/>
                      <w:lang w:val="es-CO" w:eastAsia="es-CO"/>
                    </w:rPr>
                  </w:pPr>
                  <w:r>
                    <w:rPr>
                      <w:rFonts w:ascii="Arial" w:eastAsia="Times New Roman" w:hAnsi="Arial"/>
                      <w:b w:val="0"/>
                      <w:bCs w:val="0"/>
                      <w:sz w:val="20"/>
                      <w:szCs w:val="20"/>
                      <w:lang w:val="es-CO" w:eastAsia="es-CO"/>
                    </w:rPr>
                    <w:t>Mesas de trabajo y estantería básica</w:t>
                  </w:r>
                </w:p>
              </w:tc>
              <w:tc>
                <w:tcPr>
                  <w:tcW w:w="0" w:type="auto"/>
                  <w:hideMark/>
                </w:tcPr>
                <w:p w14:paraId="33DD9613"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Clasificación, empaque y almacenamiento de productos</w:t>
                  </w:r>
                </w:p>
              </w:tc>
            </w:tr>
          </w:tbl>
          <w:p w14:paraId="7EC83D47" w14:textId="77777777" w:rsidR="00C3269F" w:rsidRDefault="00111019">
            <w:pPr>
              <w:rPr>
                <w:rFonts w:ascii="Arial" w:eastAsia="Times New Roman" w:hAnsi="Arial"/>
                <w:sz w:val="20"/>
                <w:szCs w:val="20"/>
                <w:lang w:val="es-CO" w:eastAsia="es-CO"/>
              </w:rPr>
            </w:pPr>
            <w:r>
              <w:rPr>
                <w:rFonts w:ascii="Arial" w:eastAsia="Times New Roman" w:hAnsi="Arial"/>
                <w:sz w:val="20"/>
                <w:szCs w:val="20"/>
                <w:lang w:val="es-CO" w:eastAsia="es-CO"/>
              </w:rPr>
              <w:pict w14:anchorId="6A61333B">
                <v:rect id="1052" o:spid="_x0000_i1051" style="width:0;height:1.5pt;visibility:visible;mso-wrap-distance-left:0;mso-wrap-distance-right:0" o:hralign="center" o:hrstd="t" o:hr="t" fillcolor="#a0a0a0" stroked="f"/>
              </w:pict>
            </w:r>
            <w:r w:rsidR="004A580E">
              <w:rPr>
                <w:rFonts w:ascii="Arial" w:eastAsia="Times New Roman" w:hAnsi="Arial"/>
                <w:b/>
                <w:bCs/>
                <w:sz w:val="20"/>
                <w:szCs w:val="20"/>
                <w:lang w:val="es-CO" w:eastAsia="es-CO"/>
              </w:rPr>
              <w:t>En construcción o gestión futura:</w:t>
            </w:r>
          </w:p>
          <w:tbl>
            <w:tblPr>
              <w:tblStyle w:val="Tabladecuadrcula1clara-nfasis31"/>
              <w:tblW w:w="0" w:type="auto"/>
              <w:tblLook w:val="04A0" w:firstRow="1" w:lastRow="0" w:firstColumn="1" w:lastColumn="0" w:noHBand="0" w:noVBand="1"/>
            </w:tblPr>
            <w:tblGrid>
              <w:gridCol w:w="4183"/>
              <w:gridCol w:w="4517"/>
            </w:tblGrid>
            <w:tr w:rsidR="00C3269F" w14:paraId="3D8D984E" w14:textId="77777777" w:rsidTr="00C32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2E3D23D" w14:textId="77777777" w:rsidR="00C3269F" w:rsidRDefault="004A580E">
                  <w:pPr>
                    <w:jc w:val="center"/>
                    <w:rPr>
                      <w:rFonts w:ascii="Arial" w:eastAsia="Times New Roman" w:hAnsi="Arial"/>
                      <w:sz w:val="20"/>
                      <w:szCs w:val="20"/>
                      <w:lang w:val="es-CO" w:eastAsia="es-CO"/>
                    </w:rPr>
                  </w:pPr>
                  <w:r>
                    <w:rPr>
                      <w:rFonts w:ascii="Arial" w:eastAsia="Times New Roman" w:hAnsi="Arial"/>
                      <w:sz w:val="20"/>
                      <w:szCs w:val="20"/>
                      <w:lang w:val="es-CO" w:eastAsia="es-CO"/>
                    </w:rPr>
                    <w:t>Proyecto o infraestructura deseada</w:t>
                  </w:r>
                </w:p>
              </w:tc>
              <w:tc>
                <w:tcPr>
                  <w:tcW w:w="0" w:type="auto"/>
                  <w:hideMark/>
                </w:tcPr>
                <w:p w14:paraId="59055B54"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Propósito o beneficio esperado</w:t>
                  </w:r>
                </w:p>
              </w:tc>
            </w:tr>
            <w:tr w:rsidR="00C3269F" w14:paraId="1BB5240D"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7C18CCA9"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Cámara de refrigeración compartida</w:t>
                  </w:r>
                </w:p>
              </w:tc>
              <w:tc>
                <w:tcPr>
                  <w:tcW w:w="0" w:type="auto"/>
                  <w:hideMark/>
                </w:tcPr>
                <w:p w14:paraId="5E7077EA"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Mayor conservación postcosecha, ampliar alcance comercial</w:t>
                  </w:r>
                </w:p>
              </w:tc>
            </w:tr>
            <w:tr w:rsidR="00C3269F" w14:paraId="74FBFBF8"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0F34CA9C"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Vehículo de transporte comunitario</w:t>
                  </w:r>
                </w:p>
              </w:tc>
              <w:tc>
                <w:tcPr>
                  <w:tcW w:w="0" w:type="auto"/>
                  <w:hideMark/>
                </w:tcPr>
                <w:p w14:paraId="774D8BE0"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Mejora en distribución directa a clientes</w:t>
                  </w:r>
                </w:p>
              </w:tc>
            </w:tr>
            <w:tr w:rsidR="00C3269F" w14:paraId="1B11E69B"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01FE5302"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Paneles solares</w:t>
                  </w:r>
                </w:p>
              </w:tc>
              <w:tc>
                <w:tcPr>
                  <w:tcW w:w="0" w:type="auto"/>
                  <w:hideMark/>
                </w:tcPr>
                <w:p w14:paraId="14C31539"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Energía limpia para refrigeración o procesos</w:t>
                  </w:r>
                </w:p>
              </w:tc>
            </w:tr>
            <w:tr w:rsidR="00C3269F" w14:paraId="00945008"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18C889F3"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Área certificada en Buenas Prácticas Agrícolas (BPA)</w:t>
                  </w:r>
                </w:p>
              </w:tc>
              <w:tc>
                <w:tcPr>
                  <w:tcW w:w="0" w:type="auto"/>
                  <w:hideMark/>
                </w:tcPr>
                <w:p w14:paraId="6060E73F"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Acceso a mercados institucionales y formalización del producto</w:t>
                  </w:r>
                </w:p>
              </w:tc>
            </w:tr>
          </w:tbl>
          <w:p w14:paraId="54CEE4D9" w14:textId="77777777" w:rsidR="00C3269F" w:rsidRDefault="00C3269F">
            <w:pPr>
              <w:rPr>
                <w:rFonts w:ascii="Arial" w:hAnsi="Arial"/>
                <w:color w:val="808080"/>
                <w:sz w:val="20"/>
                <w:szCs w:val="20"/>
              </w:rPr>
            </w:pPr>
          </w:p>
          <w:p w14:paraId="202E3D8A" w14:textId="77777777" w:rsidR="00C3269F" w:rsidRDefault="00C3269F">
            <w:pPr>
              <w:rPr>
                <w:rFonts w:ascii="Arial" w:hAnsi="Arial"/>
                <w:sz w:val="20"/>
                <w:szCs w:val="20"/>
              </w:rPr>
            </w:pPr>
          </w:p>
        </w:tc>
      </w:tr>
      <w:tr w:rsidR="00C3269F" w14:paraId="28BD4FA2" w14:textId="77777777">
        <w:tc>
          <w:tcPr>
            <w:tcW w:w="8926" w:type="dxa"/>
          </w:tcPr>
          <w:p w14:paraId="57711847" w14:textId="77777777" w:rsidR="00C3269F" w:rsidRDefault="004A580E">
            <w:pPr>
              <w:jc w:val="center"/>
              <w:rPr>
                <w:rFonts w:ascii="Arial" w:hAnsi="Arial"/>
                <w:b/>
                <w:sz w:val="20"/>
                <w:szCs w:val="20"/>
              </w:rPr>
            </w:pPr>
            <w:r>
              <w:rPr>
                <w:rFonts w:ascii="Arial" w:hAnsi="Arial"/>
                <w:b/>
                <w:sz w:val="20"/>
                <w:szCs w:val="20"/>
              </w:rPr>
              <w:t>INFRAESTRUCTURA Y EQUIPOS QUE SE REQUIEREN.</w:t>
            </w:r>
          </w:p>
        </w:tc>
      </w:tr>
      <w:tr w:rsidR="00C3269F" w14:paraId="3865142D" w14:textId="77777777">
        <w:trPr>
          <w:trHeight w:val="1545"/>
        </w:trPr>
        <w:tc>
          <w:tcPr>
            <w:tcW w:w="8926" w:type="dxa"/>
          </w:tcPr>
          <w:p w14:paraId="01A4CCA7" w14:textId="77777777" w:rsidR="00C3269F" w:rsidRDefault="00C3269F">
            <w:pPr>
              <w:rPr>
                <w:rFonts w:ascii="Arial" w:hAnsi="Arial"/>
                <w:sz w:val="20"/>
                <w:szCs w:val="20"/>
              </w:rPr>
            </w:pPr>
          </w:p>
          <w:p w14:paraId="2A4BCB22" w14:textId="77777777" w:rsidR="00C3269F" w:rsidRDefault="004A580E">
            <w:pPr>
              <w:spacing w:before="100" w:beforeAutospacing="1" w:after="100" w:afterAutospacing="1"/>
              <w:outlineLvl w:val="1"/>
              <w:rPr>
                <w:rFonts w:ascii="Arial" w:eastAsia="Times New Roman" w:hAnsi="Arial"/>
                <w:b/>
                <w:bCs/>
                <w:sz w:val="20"/>
                <w:szCs w:val="20"/>
                <w:lang w:val="es-CO" w:eastAsia="es-CO"/>
              </w:rPr>
            </w:pPr>
            <w:r>
              <w:rPr>
                <w:rFonts w:ascii="Arial" w:eastAsia="Times New Roman" w:hAnsi="Arial"/>
                <w:b/>
                <w:bCs/>
                <w:sz w:val="20"/>
                <w:szCs w:val="20"/>
                <w:lang w:val="es-CO" w:eastAsia="es-CO"/>
              </w:rPr>
              <w:t>Infraestructura requerida para mejorar los procesos</w:t>
            </w:r>
          </w:p>
          <w:tbl>
            <w:tblPr>
              <w:tblStyle w:val="Tabladecuadrcula1clara-nfasis31"/>
              <w:tblW w:w="0" w:type="auto"/>
              <w:tblLook w:val="04A0" w:firstRow="1" w:lastRow="0" w:firstColumn="1" w:lastColumn="0" w:noHBand="0" w:noVBand="1"/>
            </w:tblPr>
            <w:tblGrid>
              <w:gridCol w:w="1898"/>
              <w:gridCol w:w="3170"/>
              <w:gridCol w:w="3632"/>
            </w:tblGrid>
            <w:tr w:rsidR="00C3269F" w14:paraId="4B6268F2" w14:textId="77777777" w:rsidTr="00C32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8BC8E20" w14:textId="77777777" w:rsidR="00C3269F" w:rsidRDefault="004A580E">
                  <w:pPr>
                    <w:jc w:val="center"/>
                    <w:rPr>
                      <w:rFonts w:ascii="Arial" w:eastAsia="Times New Roman" w:hAnsi="Arial"/>
                      <w:sz w:val="20"/>
                      <w:szCs w:val="20"/>
                      <w:lang w:val="es-CO" w:eastAsia="es-CO"/>
                    </w:rPr>
                  </w:pPr>
                  <w:r>
                    <w:rPr>
                      <w:rFonts w:ascii="Arial" w:eastAsia="Times New Roman" w:hAnsi="Arial"/>
                      <w:sz w:val="20"/>
                      <w:szCs w:val="20"/>
                      <w:lang w:val="es-CO" w:eastAsia="es-CO"/>
                    </w:rPr>
                    <w:t>Área</w:t>
                  </w:r>
                </w:p>
              </w:tc>
              <w:tc>
                <w:tcPr>
                  <w:tcW w:w="0" w:type="auto"/>
                  <w:hideMark/>
                </w:tcPr>
                <w:p w14:paraId="34A53E80"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Infraestructura requerida</w:t>
                  </w:r>
                </w:p>
              </w:tc>
              <w:tc>
                <w:tcPr>
                  <w:tcW w:w="0" w:type="auto"/>
                  <w:hideMark/>
                </w:tcPr>
                <w:p w14:paraId="425B80A1"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Justificación o beneficio</w:t>
                  </w:r>
                </w:p>
              </w:tc>
            </w:tr>
            <w:tr w:rsidR="00C3269F" w14:paraId="1DAECBAC"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1960D832"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Productivo</w:t>
                  </w:r>
                </w:p>
              </w:tc>
              <w:tc>
                <w:tcPr>
                  <w:tcW w:w="0" w:type="auto"/>
                  <w:hideMark/>
                </w:tcPr>
                <w:p w14:paraId="3352A632"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Invernaderos en cada una de las asociadas para el cultivo de arándanos, con riego por goteo</w:t>
                  </w:r>
                </w:p>
              </w:tc>
              <w:tc>
                <w:tcPr>
                  <w:tcW w:w="0" w:type="auto"/>
                  <w:hideMark/>
                </w:tcPr>
                <w:p w14:paraId="04BE9034"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Para fortalecer la producción de plántulas sanas, control de clima y reducción de pérdidas.</w:t>
                  </w:r>
                </w:p>
              </w:tc>
            </w:tr>
            <w:tr w:rsidR="00C3269F" w14:paraId="0D345229" w14:textId="77777777" w:rsidTr="00C3269F">
              <w:tc>
                <w:tcPr>
                  <w:cnfStyle w:val="001000000000" w:firstRow="0" w:lastRow="0" w:firstColumn="1" w:lastColumn="0" w:oddVBand="0" w:evenVBand="0" w:oddHBand="0" w:evenHBand="0" w:firstRowFirstColumn="0" w:firstRowLastColumn="0" w:lastRowFirstColumn="0" w:lastRowLastColumn="0"/>
                  <w:tcW w:w="0" w:type="auto"/>
                </w:tcPr>
                <w:p w14:paraId="55C8427A"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Productivo</w:t>
                  </w:r>
                </w:p>
              </w:tc>
              <w:tc>
                <w:tcPr>
                  <w:tcW w:w="0" w:type="auto"/>
                </w:tcPr>
                <w:p w14:paraId="7EAB169C"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Plantas de arándano (2000)</w:t>
                  </w:r>
                </w:p>
              </w:tc>
              <w:tc>
                <w:tcPr>
                  <w:tcW w:w="0" w:type="auto"/>
                </w:tcPr>
                <w:p w14:paraId="048F6C24"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Diversificación de los sistemas productivos</w:t>
                  </w:r>
                </w:p>
              </w:tc>
            </w:tr>
            <w:tr w:rsidR="00C3269F" w14:paraId="4AB78CD2"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2B40A166"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Productivo</w:t>
                  </w:r>
                </w:p>
              </w:tc>
              <w:tc>
                <w:tcPr>
                  <w:tcW w:w="0" w:type="auto"/>
                  <w:hideMark/>
                </w:tcPr>
                <w:p w14:paraId="697C89DD"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Área de poscosecha y empaque con condiciones sanitarias</w:t>
                  </w:r>
                </w:p>
              </w:tc>
              <w:tc>
                <w:tcPr>
                  <w:tcW w:w="0" w:type="auto"/>
                  <w:hideMark/>
                </w:tcPr>
                <w:p w14:paraId="69C1CBE2"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Para asegurar un manejo higiénico, organizado y eficiente del producto antes de su comercialización.</w:t>
                  </w:r>
                </w:p>
              </w:tc>
            </w:tr>
            <w:tr w:rsidR="00C3269F" w14:paraId="6F0FE811"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7EA22775"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Productivo / Comercial</w:t>
                  </w:r>
                </w:p>
              </w:tc>
              <w:tc>
                <w:tcPr>
                  <w:tcW w:w="0" w:type="auto"/>
                  <w:hideMark/>
                </w:tcPr>
                <w:p w14:paraId="2DD0A52C"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Cuarto frío o cámara de refrigeración</w:t>
                  </w:r>
                </w:p>
              </w:tc>
              <w:tc>
                <w:tcPr>
                  <w:tcW w:w="0" w:type="auto"/>
                  <w:hideMark/>
                </w:tcPr>
                <w:p w14:paraId="385D5197"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Conservación adecuada de fruta fresca, arándanos,  mora, pulpas y mermeladas; mejora de la calidad en entrega.</w:t>
                  </w:r>
                </w:p>
              </w:tc>
            </w:tr>
            <w:tr w:rsidR="00C3269F" w14:paraId="4133B3C1"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5046C8B0"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Productivo</w:t>
                  </w:r>
                </w:p>
              </w:tc>
              <w:tc>
                <w:tcPr>
                  <w:tcW w:w="0" w:type="auto"/>
                  <w:hideMark/>
                </w:tcPr>
                <w:p w14:paraId="468DF329"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Bodega o espacio de almacenamiento de herramientas e insumos</w:t>
                  </w:r>
                </w:p>
              </w:tc>
              <w:tc>
                <w:tcPr>
                  <w:tcW w:w="0" w:type="auto"/>
                  <w:hideMark/>
                </w:tcPr>
                <w:p w14:paraId="4EB642F6"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Mejora la organización y protección del material agrícola.</w:t>
                  </w:r>
                </w:p>
              </w:tc>
            </w:tr>
            <w:tr w:rsidR="00C3269F" w14:paraId="4253C862"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7783CB87"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Organizacional / Comercial</w:t>
                  </w:r>
                </w:p>
              </w:tc>
              <w:tc>
                <w:tcPr>
                  <w:tcW w:w="0" w:type="auto"/>
                  <w:hideMark/>
                </w:tcPr>
                <w:p w14:paraId="1623E0C6"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Oficina básica con mobiliario</w:t>
                  </w:r>
                </w:p>
              </w:tc>
              <w:tc>
                <w:tcPr>
                  <w:tcW w:w="0" w:type="auto"/>
                  <w:hideMark/>
                </w:tcPr>
                <w:p w14:paraId="7972C09A"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Para reuniones, planificación, atención a clientes y manejo de documentos.</w:t>
                  </w:r>
                </w:p>
              </w:tc>
            </w:tr>
            <w:tr w:rsidR="00C3269F" w14:paraId="1ED45732"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233B3BEF"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Comercial</w:t>
                  </w:r>
                </w:p>
              </w:tc>
              <w:tc>
                <w:tcPr>
                  <w:tcW w:w="0" w:type="auto"/>
                  <w:hideMark/>
                </w:tcPr>
                <w:p w14:paraId="3276FB9E"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Punto de venta propio (tienda rural o caseta en feria fija)</w:t>
                  </w:r>
                </w:p>
              </w:tc>
              <w:tc>
                <w:tcPr>
                  <w:tcW w:w="0" w:type="auto"/>
                  <w:hideMark/>
                </w:tcPr>
                <w:p w14:paraId="199FB44B"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Facilita la venta directa y mejora la visibilidad de la organización.</w:t>
                  </w:r>
                </w:p>
              </w:tc>
            </w:tr>
          </w:tbl>
          <w:p w14:paraId="5321EA9C" w14:textId="77777777" w:rsidR="00C3269F" w:rsidRDefault="00111019">
            <w:pPr>
              <w:rPr>
                <w:rFonts w:ascii="Arial" w:eastAsia="Times New Roman" w:hAnsi="Arial"/>
                <w:sz w:val="20"/>
                <w:szCs w:val="20"/>
                <w:lang w:val="es-CO" w:eastAsia="es-CO"/>
              </w:rPr>
            </w:pPr>
            <w:r>
              <w:rPr>
                <w:rFonts w:ascii="Arial" w:eastAsia="Times New Roman" w:hAnsi="Arial"/>
                <w:sz w:val="20"/>
                <w:szCs w:val="20"/>
                <w:lang w:val="es-CO" w:eastAsia="es-CO"/>
              </w:rPr>
              <w:pict w14:anchorId="2DF74456">
                <v:rect id="1053" o:spid="_x0000_i1052" style="width:0;height:1.5pt;visibility:visible;mso-wrap-distance-left:0;mso-wrap-distance-right:0" o:hralign="center" o:hrstd="t" o:hr="t" fillcolor="#a0a0a0" stroked="f"/>
              </w:pict>
            </w:r>
          </w:p>
          <w:p w14:paraId="57324D85" w14:textId="77777777" w:rsidR="00C3269F" w:rsidRDefault="00C3269F">
            <w:pPr>
              <w:rPr>
                <w:rFonts w:ascii="Arial" w:eastAsia="Times New Roman" w:hAnsi="Arial"/>
                <w:b/>
                <w:bCs/>
                <w:sz w:val="20"/>
                <w:szCs w:val="20"/>
                <w:lang w:val="es-CO" w:eastAsia="es-CO"/>
              </w:rPr>
            </w:pPr>
          </w:p>
          <w:p w14:paraId="3FD4C1E8" w14:textId="77777777" w:rsidR="00C3269F" w:rsidRDefault="004A580E">
            <w:pPr>
              <w:rPr>
                <w:rFonts w:ascii="Arial" w:eastAsia="Times New Roman" w:hAnsi="Arial"/>
                <w:sz w:val="20"/>
                <w:szCs w:val="20"/>
                <w:lang w:val="es-CO" w:eastAsia="es-CO"/>
              </w:rPr>
            </w:pPr>
            <w:r>
              <w:rPr>
                <w:rFonts w:ascii="Arial" w:eastAsia="Times New Roman" w:hAnsi="Arial"/>
                <w:b/>
                <w:bCs/>
                <w:sz w:val="20"/>
                <w:szCs w:val="20"/>
                <w:lang w:val="es-CO" w:eastAsia="es-CO"/>
              </w:rPr>
              <w:t>Equipos y herramientas necesarias para mejorar capacidades</w:t>
            </w:r>
          </w:p>
          <w:tbl>
            <w:tblPr>
              <w:tblStyle w:val="Tabladecuadrcula1clara-nfasis31"/>
              <w:tblW w:w="0" w:type="auto"/>
              <w:tblLook w:val="04A0" w:firstRow="1" w:lastRow="0" w:firstColumn="1" w:lastColumn="0" w:noHBand="0" w:noVBand="1"/>
            </w:tblPr>
            <w:tblGrid>
              <w:gridCol w:w="2026"/>
              <w:gridCol w:w="3308"/>
              <w:gridCol w:w="3366"/>
            </w:tblGrid>
            <w:tr w:rsidR="00C3269F" w14:paraId="1205820C" w14:textId="77777777" w:rsidTr="00C32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01FABE8" w14:textId="77777777" w:rsidR="00C3269F" w:rsidRDefault="004A580E">
                  <w:pPr>
                    <w:jc w:val="center"/>
                    <w:rPr>
                      <w:rFonts w:ascii="Arial" w:eastAsia="Times New Roman" w:hAnsi="Arial"/>
                      <w:sz w:val="20"/>
                      <w:szCs w:val="20"/>
                      <w:lang w:val="es-CO" w:eastAsia="es-CO"/>
                    </w:rPr>
                  </w:pPr>
                  <w:r>
                    <w:rPr>
                      <w:rFonts w:ascii="Arial" w:eastAsia="Times New Roman" w:hAnsi="Arial"/>
                      <w:sz w:val="20"/>
                      <w:szCs w:val="20"/>
                      <w:lang w:val="es-CO" w:eastAsia="es-CO"/>
                    </w:rPr>
                    <w:t>Área</w:t>
                  </w:r>
                </w:p>
              </w:tc>
              <w:tc>
                <w:tcPr>
                  <w:tcW w:w="0" w:type="auto"/>
                  <w:hideMark/>
                </w:tcPr>
                <w:p w14:paraId="3A12E030"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Equipo requerido</w:t>
                  </w:r>
                </w:p>
              </w:tc>
              <w:tc>
                <w:tcPr>
                  <w:tcW w:w="0" w:type="auto"/>
                  <w:hideMark/>
                </w:tcPr>
                <w:p w14:paraId="012F636A" w14:textId="77777777" w:rsidR="00C3269F" w:rsidRDefault="004A580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Justificación o beneficio</w:t>
                  </w:r>
                </w:p>
              </w:tc>
            </w:tr>
            <w:tr w:rsidR="00C3269F" w14:paraId="2797C695"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785AC419"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Productivo</w:t>
                  </w:r>
                </w:p>
              </w:tc>
              <w:tc>
                <w:tcPr>
                  <w:tcW w:w="0" w:type="auto"/>
                  <w:hideMark/>
                </w:tcPr>
                <w:p w14:paraId="4D21F233"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Kit de herramientas agrícolas nuevas (machetes, azadones, palas, podadoras)</w:t>
                  </w:r>
                </w:p>
              </w:tc>
              <w:tc>
                <w:tcPr>
                  <w:tcW w:w="0" w:type="auto"/>
                  <w:hideMark/>
                </w:tcPr>
                <w:p w14:paraId="2A555B2E"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Mejora la eficiencia y seguridad del trabajo en campo.</w:t>
                  </w:r>
                </w:p>
              </w:tc>
            </w:tr>
            <w:tr w:rsidR="00C3269F" w14:paraId="4EA89C7E"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04AA17ED"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Productivo</w:t>
                  </w:r>
                </w:p>
              </w:tc>
              <w:tc>
                <w:tcPr>
                  <w:tcW w:w="0" w:type="auto"/>
                  <w:hideMark/>
                </w:tcPr>
                <w:p w14:paraId="0C6491C1" w14:textId="7DD3F5B9"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 xml:space="preserve">Motocultor o </w:t>
                  </w:r>
                  <w:r w:rsidR="00DD16DF">
                    <w:rPr>
                      <w:rFonts w:ascii="Arial" w:eastAsia="Times New Roman" w:hAnsi="Arial"/>
                      <w:sz w:val="20"/>
                      <w:szCs w:val="20"/>
                      <w:lang w:val="es-CO" w:eastAsia="es-CO"/>
                    </w:rPr>
                    <w:t>moto cultivador</w:t>
                  </w:r>
                  <w:r w:rsidR="00907C52">
                    <w:rPr>
                      <w:rFonts w:ascii="Arial" w:eastAsia="Times New Roman" w:hAnsi="Arial"/>
                      <w:sz w:val="20"/>
                      <w:szCs w:val="20"/>
                      <w:lang w:val="es-CO" w:eastAsia="es-CO"/>
                    </w:rPr>
                    <w:t xml:space="preserve"> con arado</w:t>
                  </w:r>
                </w:p>
              </w:tc>
              <w:tc>
                <w:tcPr>
                  <w:tcW w:w="0" w:type="auto"/>
                  <w:hideMark/>
                </w:tcPr>
                <w:p w14:paraId="09384480"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Reduce esfuerzo físico, mejora la preparación del suelo.</w:t>
                  </w:r>
                </w:p>
              </w:tc>
            </w:tr>
            <w:tr w:rsidR="00C3269F" w14:paraId="193786E8"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35887E3E"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Productivo</w:t>
                  </w:r>
                </w:p>
              </w:tc>
              <w:tc>
                <w:tcPr>
                  <w:tcW w:w="0" w:type="auto"/>
                  <w:hideMark/>
                </w:tcPr>
                <w:p w14:paraId="505FDCA6"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Sistema de riego por goteo</w:t>
                  </w:r>
                </w:p>
              </w:tc>
              <w:tc>
                <w:tcPr>
                  <w:tcW w:w="0" w:type="auto"/>
                  <w:hideMark/>
                </w:tcPr>
                <w:p w14:paraId="08A0BB21"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Ahorra agua, mejora productividad, especialmente en mora.</w:t>
                  </w:r>
                </w:p>
              </w:tc>
            </w:tr>
            <w:tr w:rsidR="00DA6289" w14:paraId="79F92315" w14:textId="77777777" w:rsidTr="00C3269F">
              <w:tc>
                <w:tcPr>
                  <w:cnfStyle w:val="001000000000" w:firstRow="0" w:lastRow="0" w:firstColumn="1" w:lastColumn="0" w:oddVBand="0" w:evenVBand="0" w:oddHBand="0" w:evenHBand="0" w:firstRowFirstColumn="0" w:firstRowLastColumn="0" w:lastRowFirstColumn="0" w:lastRowLastColumn="0"/>
                  <w:tcW w:w="0" w:type="auto"/>
                </w:tcPr>
                <w:p w14:paraId="5C852509" w14:textId="0D4BE46D" w:rsidR="00DA6289" w:rsidRDefault="00DA6289">
                  <w:pPr>
                    <w:rPr>
                      <w:rFonts w:ascii="Arial" w:eastAsia="Times New Roman" w:hAnsi="Arial"/>
                      <w:sz w:val="20"/>
                      <w:szCs w:val="20"/>
                      <w:lang w:val="es-CO" w:eastAsia="es-CO"/>
                    </w:rPr>
                  </w:pPr>
                  <w:r>
                    <w:rPr>
                      <w:rFonts w:ascii="Arial" w:eastAsia="Times New Roman" w:hAnsi="Arial"/>
                      <w:sz w:val="20"/>
                      <w:szCs w:val="20"/>
                      <w:lang w:val="es-CO" w:eastAsia="es-CO"/>
                    </w:rPr>
                    <w:t>Productivo</w:t>
                  </w:r>
                </w:p>
              </w:tc>
              <w:tc>
                <w:tcPr>
                  <w:tcW w:w="0" w:type="auto"/>
                </w:tcPr>
                <w:p w14:paraId="7AEAB723" w14:textId="16BFD008" w:rsidR="00DA6289" w:rsidRDefault="00DA6289">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Tanques plásticos de 1000 litros</w:t>
                  </w:r>
                </w:p>
              </w:tc>
              <w:tc>
                <w:tcPr>
                  <w:tcW w:w="0" w:type="auto"/>
                </w:tcPr>
                <w:p w14:paraId="1980B6FF" w14:textId="4ABC48B6" w:rsidR="00DA6289" w:rsidRDefault="00DA6289">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 xml:space="preserve">Complemento almacenamiento de agua sistema de Riego </w:t>
                  </w:r>
                </w:p>
              </w:tc>
            </w:tr>
            <w:tr w:rsidR="00C3269F" w14:paraId="56183610"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023F2250"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Productivo</w:t>
                  </w:r>
                </w:p>
              </w:tc>
              <w:tc>
                <w:tcPr>
                  <w:tcW w:w="0" w:type="auto"/>
                  <w:hideMark/>
                </w:tcPr>
                <w:p w14:paraId="4B141B19"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Licuadora o procesador industrial</w:t>
                  </w:r>
                </w:p>
              </w:tc>
              <w:tc>
                <w:tcPr>
                  <w:tcW w:w="0" w:type="auto"/>
                  <w:hideMark/>
                </w:tcPr>
                <w:p w14:paraId="5D606539"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Para elaboración de pulpas y mermeladas en mayor volumen.</w:t>
                  </w:r>
                </w:p>
              </w:tc>
            </w:tr>
            <w:tr w:rsidR="00C3269F" w14:paraId="6ED93815"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79DEF567"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Productivo / Comercial</w:t>
                  </w:r>
                </w:p>
              </w:tc>
              <w:tc>
                <w:tcPr>
                  <w:tcW w:w="0" w:type="auto"/>
                  <w:hideMark/>
                </w:tcPr>
                <w:p w14:paraId="79795857"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Selladora al vacío y etiquetadora</w:t>
                  </w:r>
                </w:p>
              </w:tc>
              <w:tc>
                <w:tcPr>
                  <w:tcW w:w="0" w:type="auto"/>
                  <w:hideMark/>
                </w:tcPr>
                <w:p w14:paraId="3F3EFF69"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Mejora la presentación y conservación del producto.</w:t>
                  </w:r>
                </w:p>
              </w:tc>
            </w:tr>
            <w:tr w:rsidR="00C3269F" w14:paraId="501BF3CA"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1E496EC6"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Financiero / Administrativo</w:t>
                  </w:r>
                </w:p>
              </w:tc>
              <w:tc>
                <w:tcPr>
                  <w:tcW w:w="0" w:type="auto"/>
                  <w:hideMark/>
                </w:tcPr>
                <w:p w14:paraId="022B6033"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Computador portátil y software básico de contabilidad (Excel, Siigo, o gratuito)</w:t>
                  </w:r>
                </w:p>
              </w:tc>
              <w:tc>
                <w:tcPr>
                  <w:tcW w:w="0" w:type="auto"/>
                  <w:hideMark/>
                </w:tcPr>
                <w:p w14:paraId="551635D4"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Para registrar ventas, costos, clientes y generar informes.</w:t>
                  </w:r>
                </w:p>
              </w:tc>
            </w:tr>
            <w:tr w:rsidR="00C3269F" w14:paraId="06AB23E6"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5B645AD5"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Organizacional</w:t>
                  </w:r>
                </w:p>
              </w:tc>
              <w:tc>
                <w:tcPr>
                  <w:tcW w:w="0" w:type="auto"/>
                  <w:hideMark/>
                </w:tcPr>
                <w:p w14:paraId="33FD7E0A"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Proyector o pantalla portátil</w:t>
                  </w:r>
                </w:p>
              </w:tc>
              <w:tc>
                <w:tcPr>
                  <w:tcW w:w="0" w:type="auto"/>
                  <w:hideMark/>
                </w:tcPr>
                <w:p w14:paraId="1ED90540"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Apoyo en capacitaciones internas o con aliados externos.</w:t>
                  </w:r>
                </w:p>
              </w:tc>
            </w:tr>
            <w:tr w:rsidR="00C3269F" w14:paraId="00EF3A84"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6E8CD225"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t>Comercial</w:t>
                  </w:r>
                </w:p>
              </w:tc>
              <w:tc>
                <w:tcPr>
                  <w:tcW w:w="0" w:type="auto"/>
                  <w:hideMark/>
                </w:tcPr>
                <w:p w14:paraId="2B66B9FF"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Celulares con buen acceso a internet (para varias asociadas)</w:t>
                  </w:r>
                </w:p>
              </w:tc>
              <w:tc>
                <w:tcPr>
                  <w:tcW w:w="0" w:type="auto"/>
                  <w:hideMark/>
                </w:tcPr>
                <w:p w14:paraId="1EFA3C7D"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Mejora la gestión de pedidos, comunicación con clientes y redes sociales.</w:t>
                  </w:r>
                </w:p>
              </w:tc>
            </w:tr>
            <w:tr w:rsidR="00C3269F" w14:paraId="1ACB2E43" w14:textId="77777777" w:rsidTr="00C3269F">
              <w:tc>
                <w:tcPr>
                  <w:cnfStyle w:val="001000000000" w:firstRow="0" w:lastRow="0" w:firstColumn="1" w:lastColumn="0" w:oddVBand="0" w:evenVBand="0" w:oddHBand="0" w:evenHBand="0" w:firstRowFirstColumn="0" w:firstRowLastColumn="0" w:lastRowFirstColumn="0" w:lastRowLastColumn="0"/>
                  <w:tcW w:w="0" w:type="auto"/>
                  <w:hideMark/>
                </w:tcPr>
                <w:p w14:paraId="74A488C8" w14:textId="77777777" w:rsidR="00C3269F" w:rsidRDefault="004A580E">
                  <w:pPr>
                    <w:rPr>
                      <w:rFonts w:ascii="Arial" w:eastAsia="Times New Roman" w:hAnsi="Arial"/>
                      <w:sz w:val="20"/>
                      <w:szCs w:val="20"/>
                      <w:lang w:val="es-CO" w:eastAsia="es-CO"/>
                    </w:rPr>
                  </w:pPr>
                  <w:r>
                    <w:rPr>
                      <w:rFonts w:ascii="Arial" w:eastAsia="Times New Roman" w:hAnsi="Arial"/>
                      <w:sz w:val="20"/>
                      <w:szCs w:val="20"/>
                      <w:lang w:val="es-CO" w:eastAsia="es-CO"/>
                    </w:rPr>
                    <w:lastRenderedPageBreak/>
                    <w:t>Comercial / Logístico</w:t>
                  </w:r>
                </w:p>
              </w:tc>
              <w:tc>
                <w:tcPr>
                  <w:tcW w:w="0" w:type="auto"/>
                  <w:hideMark/>
                </w:tcPr>
                <w:p w14:paraId="67204EA6"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Vehículo (motocarro, furgón o camioneta pequeña)</w:t>
                  </w:r>
                </w:p>
              </w:tc>
              <w:tc>
                <w:tcPr>
                  <w:tcW w:w="0" w:type="auto"/>
                  <w:hideMark/>
                </w:tcPr>
                <w:p w14:paraId="5D76348F" w14:textId="77777777" w:rsidR="00C3269F" w:rsidRDefault="004A580E">
                  <w:pPr>
                    <w:cnfStyle w:val="000000000000" w:firstRow="0" w:lastRow="0" w:firstColumn="0" w:lastColumn="0" w:oddVBand="0" w:evenVBand="0" w:oddHBand="0" w:evenHBand="0" w:firstRowFirstColumn="0" w:firstRowLastColumn="0" w:lastRowFirstColumn="0" w:lastRowLastColumn="0"/>
                    <w:rPr>
                      <w:rFonts w:ascii="Arial" w:eastAsia="Times New Roman" w:hAnsi="Arial"/>
                      <w:sz w:val="20"/>
                      <w:szCs w:val="20"/>
                      <w:lang w:val="es-CO" w:eastAsia="es-CO"/>
                    </w:rPr>
                  </w:pPr>
                  <w:r>
                    <w:rPr>
                      <w:rFonts w:ascii="Arial" w:eastAsia="Times New Roman" w:hAnsi="Arial"/>
                      <w:sz w:val="20"/>
                      <w:szCs w:val="20"/>
                      <w:lang w:val="es-CO" w:eastAsia="es-CO"/>
                    </w:rPr>
                    <w:t>Facilita la distribución y recolección de productos de las fincas.</w:t>
                  </w:r>
                </w:p>
              </w:tc>
            </w:tr>
          </w:tbl>
          <w:p w14:paraId="7FBA91C9" w14:textId="77777777" w:rsidR="00C3269F" w:rsidRDefault="004A580E">
            <w:pPr>
              <w:spacing w:before="100" w:beforeAutospacing="1" w:after="100" w:afterAutospacing="1"/>
              <w:outlineLvl w:val="1"/>
              <w:rPr>
                <w:rFonts w:ascii="Arial" w:eastAsia="Times New Roman" w:hAnsi="Arial"/>
                <w:b/>
                <w:bCs/>
                <w:sz w:val="20"/>
                <w:szCs w:val="20"/>
                <w:lang w:val="es-CO" w:eastAsia="es-CO"/>
              </w:rPr>
            </w:pPr>
            <w:r>
              <w:rPr>
                <w:rFonts w:ascii="Arial" w:eastAsia="Times New Roman" w:hAnsi="Arial"/>
                <w:b/>
                <w:bCs/>
                <w:sz w:val="20"/>
                <w:szCs w:val="20"/>
                <w:lang w:val="es-CO" w:eastAsia="es-CO"/>
              </w:rPr>
              <w:t>Resumen por tipo de necesidad</w:t>
            </w:r>
          </w:p>
          <w:p w14:paraId="3377B6DE" w14:textId="77777777" w:rsidR="00C3269F" w:rsidRDefault="004A580E" w:rsidP="00FB56EE">
            <w:pPr>
              <w:numPr>
                <w:ilvl w:val="0"/>
                <w:numId w:val="33"/>
              </w:numPr>
              <w:spacing w:before="100" w:beforeAutospacing="1" w:after="100" w:afterAutospacing="1"/>
              <w:rPr>
                <w:rFonts w:ascii="Arial" w:eastAsia="Times New Roman" w:hAnsi="Arial"/>
                <w:sz w:val="20"/>
                <w:szCs w:val="20"/>
                <w:lang w:val="es-CO" w:eastAsia="es-CO"/>
              </w:rPr>
            </w:pPr>
            <w:r>
              <w:rPr>
                <w:rFonts w:ascii="Arial" w:eastAsia="Times New Roman" w:hAnsi="Arial"/>
                <w:b/>
                <w:bCs/>
                <w:sz w:val="20"/>
                <w:szCs w:val="20"/>
                <w:lang w:val="es-CO" w:eastAsia="es-CO"/>
              </w:rPr>
              <w:t>Organizacional:</w:t>
            </w:r>
            <w:r>
              <w:rPr>
                <w:rFonts w:ascii="Arial" w:eastAsia="Times New Roman" w:hAnsi="Arial"/>
                <w:sz w:val="20"/>
                <w:szCs w:val="20"/>
                <w:lang w:val="es-CO" w:eastAsia="es-CO"/>
              </w:rPr>
              <w:t xml:space="preserve"> Oficina, mobiliario, proyector, computador, capacitación.</w:t>
            </w:r>
          </w:p>
          <w:p w14:paraId="12AF3D64" w14:textId="77777777" w:rsidR="00C3269F" w:rsidRDefault="004A580E" w:rsidP="00FB56EE">
            <w:pPr>
              <w:numPr>
                <w:ilvl w:val="0"/>
                <w:numId w:val="33"/>
              </w:numPr>
              <w:spacing w:before="100" w:beforeAutospacing="1" w:after="100" w:afterAutospacing="1"/>
              <w:rPr>
                <w:rFonts w:ascii="Arial" w:eastAsia="Times New Roman" w:hAnsi="Arial"/>
                <w:sz w:val="20"/>
                <w:szCs w:val="20"/>
                <w:lang w:val="es-CO" w:eastAsia="es-CO"/>
              </w:rPr>
            </w:pPr>
            <w:r>
              <w:rPr>
                <w:rFonts w:ascii="Arial" w:eastAsia="Times New Roman" w:hAnsi="Arial"/>
                <w:b/>
                <w:bCs/>
                <w:sz w:val="20"/>
                <w:szCs w:val="20"/>
                <w:lang w:val="es-CO" w:eastAsia="es-CO"/>
              </w:rPr>
              <w:t>Financiero:</w:t>
            </w:r>
            <w:r>
              <w:rPr>
                <w:rFonts w:ascii="Arial" w:eastAsia="Times New Roman" w:hAnsi="Arial"/>
                <w:sz w:val="20"/>
                <w:szCs w:val="20"/>
                <w:lang w:val="es-CO" w:eastAsia="es-CO"/>
              </w:rPr>
              <w:t xml:space="preserve"> Software contable, computador, formación en costos y precios.</w:t>
            </w:r>
          </w:p>
          <w:p w14:paraId="67D2D787" w14:textId="77777777" w:rsidR="00C3269F" w:rsidRDefault="004A580E" w:rsidP="00FB56EE">
            <w:pPr>
              <w:numPr>
                <w:ilvl w:val="0"/>
                <w:numId w:val="33"/>
              </w:numPr>
              <w:spacing w:before="100" w:beforeAutospacing="1" w:after="100" w:afterAutospacing="1"/>
              <w:rPr>
                <w:rFonts w:ascii="Arial" w:eastAsia="Times New Roman" w:hAnsi="Arial"/>
                <w:sz w:val="20"/>
                <w:szCs w:val="20"/>
                <w:lang w:val="es-CO" w:eastAsia="es-CO"/>
              </w:rPr>
            </w:pPr>
            <w:r>
              <w:rPr>
                <w:rFonts w:ascii="Arial" w:eastAsia="Times New Roman" w:hAnsi="Arial"/>
                <w:b/>
                <w:bCs/>
                <w:sz w:val="20"/>
                <w:szCs w:val="20"/>
                <w:lang w:val="es-CO" w:eastAsia="es-CO"/>
              </w:rPr>
              <w:t>Comercial:</w:t>
            </w:r>
            <w:r>
              <w:rPr>
                <w:rFonts w:ascii="Arial" w:eastAsia="Times New Roman" w:hAnsi="Arial"/>
                <w:sz w:val="20"/>
                <w:szCs w:val="20"/>
                <w:lang w:val="es-CO" w:eastAsia="es-CO"/>
              </w:rPr>
              <w:t xml:space="preserve"> Punto de venta, etiquetas, redes sociales, transporte.</w:t>
            </w:r>
          </w:p>
          <w:p w14:paraId="1EA34AB5" w14:textId="77777777" w:rsidR="00C3269F" w:rsidRDefault="004A580E" w:rsidP="00FB56EE">
            <w:pPr>
              <w:numPr>
                <w:ilvl w:val="0"/>
                <w:numId w:val="33"/>
              </w:numPr>
              <w:spacing w:before="100" w:beforeAutospacing="1" w:after="100" w:afterAutospacing="1"/>
              <w:rPr>
                <w:rFonts w:ascii="Arial" w:eastAsia="Times New Roman" w:hAnsi="Arial"/>
                <w:sz w:val="20"/>
                <w:szCs w:val="20"/>
                <w:lang w:val="es-CO" w:eastAsia="es-CO"/>
              </w:rPr>
            </w:pPr>
            <w:r>
              <w:rPr>
                <w:rFonts w:ascii="Arial" w:eastAsia="Times New Roman" w:hAnsi="Arial"/>
                <w:b/>
                <w:bCs/>
                <w:sz w:val="20"/>
                <w:szCs w:val="20"/>
                <w:lang w:val="es-CO" w:eastAsia="es-CO"/>
              </w:rPr>
              <w:t>Productivo:</w:t>
            </w:r>
            <w:r>
              <w:rPr>
                <w:rFonts w:ascii="Arial" w:eastAsia="Times New Roman" w:hAnsi="Arial"/>
                <w:sz w:val="20"/>
                <w:szCs w:val="20"/>
                <w:lang w:val="es-CO" w:eastAsia="es-CO"/>
              </w:rPr>
              <w:t xml:space="preserve"> Invernadero, herramientas, riego, maquinaria básica, cuarto frío, plantas de arándano </w:t>
            </w:r>
          </w:p>
          <w:p w14:paraId="7975D479" w14:textId="77777777" w:rsidR="00C3269F" w:rsidRDefault="00C3269F">
            <w:pPr>
              <w:rPr>
                <w:rFonts w:ascii="Arial" w:hAnsi="Arial"/>
                <w:sz w:val="20"/>
                <w:szCs w:val="20"/>
              </w:rPr>
            </w:pPr>
          </w:p>
        </w:tc>
      </w:tr>
    </w:tbl>
    <w:p w14:paraId="18C3E3AF" w14:textId="77777777" w:rsidR="00C3269F" w:rsidRDefault="00C3269F">
      <w:pPr>
        <w:rPr>
          <w:rFonts w:ascii="Arial" w:hAnsi="Arial"/>
          <w:sz w:val="20"/>
          <w:szCs w:val="20"/>
        </w:rPr>
      </w:pPr>
    </w:p>
    <w:p w14:paraId="2E02622E" w14:textId="77777777" w:rsidR="00C3269F" w:rsidRDefault="004A580E">
      <w:pPr>
        <w:pStyle w:val="Prrafodelista"/>
        <w:numPr>
          <w:ilvl w:val="0"/>
          <w:numId w:val="1"/>
        </w:numPr>
        <w:rPr>
          <w:rFonts w:ascii="Arial" w:hAnsi="Arial"/>
          <w:b/>
          <w:sz w:val="20"/>
          <w:szCs w:val="20"/>
        </w:rPr>
      </w:pPr>
      <w:r>
        <w:rPr>
          <w:rFonts w:ascii="Arial" w:hAnsi="Arial"/>
          <w:b/>
          <w:sz w:val="20"/>
          <w:szCs w:val="20"/>
        </w:rPr>
        <w:t>Competitividad:</w:t>
      </w:r>
    </w:p>
    <w:p w14:paraId="2C7D3BA1" w14:textId="77777777" w:rsidR="00C3269F" w:rsidRDefault="00C3269F">
      <w:pPr>
        <w:ind w:left="360"/>
        <w:rPr>
          <w:rFonts w:ascii="Arial" w:hAnsi="Arial"/>
          <w:b/>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6"/>
      </w:tblGrid>
      <w:tr w:rsidR="00C3269F" w14:paraId="5AA682C9" w14:textId="77777777">
        <w:tc>
          <w:tcPr>
            <w:tcW w:w="8926" w:type="dxa"/>
          </w:tcPr>
          <w:p w14:paraId="5B655CD0" w14:textId="77777777" w:rsidR="00C3269F" w:rsidRDefault="004A580E">
            <w:pPr>
              <w:jc w:val="center"/>
              <w:rPr>
                <w:rFonts w:ascii="Arial" w:hAnsi="Arial"/>
                <w:b/>
                <w:sz w:val="20"/>
                <w:szCs w:val="20"/>
              </w:rPr>
            </w:pPr>
            <w:r>
              <w:rPr>
                <w:rFonts w:ascii="Arial" w:hAnsi="Arial"/>
                <w:b/>
                <w:sz w:val="20"/>
                <w:szCs w:val="20"/>
              </w:rPr>
              <w:t>VENTAJAS COMPETITIVAS</w:t>
            </w:r>
          </w:p>
        </w:tc>
      </w:tr>
      <w:tr w:rsidR="00C3269F" w14:paraId="64132A89" w14:textId="77777777">
        <w:trPr>
          <w:trHeight w:val="988"/>
        </w:trPr>
        <w:tc>
          <w:tcPr>
            <w:tcW w:w="8926" w:type="dxa"/>
          </w:tcPr>
          <w:p w14:paraId="40F43016" w14:textId="77777777" w:rsidR="00C3269F" w:rsidRDefault="00C3269F">
            <w:pPr>
              <w:rPr>
                <w:rFonts w:ascii="Arial" w:hAnsi="Arial"/>
                <w:sz w:val="20"/>
                <w:szCs w:val="20"/>
              </w:rPr>
            </w:pPr>
          </w:p>
          <w:p w14:paraId="72E59860" w14:textId="77777777" w:rsidR="00C3269F" w:rsidRDefault="004A580E">
            <w:pPr>
              <w:spacing w:before="100" w:beforeAutospacing="1" w:after="100" w:afterAutospacing="1"/>
              <w:outlineLvl w:val="1"/>
              <w:rPr>
                <w:rFonts w:ascii="Arial" w:eastAsia="Times New Roman" w:hAnsi="Arial"/>
                <w:b/>
                <w:bCs/>
                <w:sz w:val="20"/>
                <w:szCs w:val="20"/>
                <w:lang w:val="es-CO" w:eastAsia="es-CO"/>
              </w:rPr>
            </w:pPr>
            <w:r>
              <w:rPr>
                <w:rFonts w:ascii="Arial" w:eastAsia="Times New Roman" w:hAnsi="Arial"/>
                <w:b/>
                <w:bCs/>
                <w:sz w:val="20"/>
                <w:szCs w:val="20"/>
                <w:lang w:val="es-CO" w:eastAsia="es-CO"/>
              </w:rPr>
              <w:t>Componente de Innovación y Base Tecnológica a Desarrollar</w:t>
            </w:r>
          </w:p>
          <w:p w14:paraId="6D1399A7" w14:textId="77777777" w:rsidR="00C3269F" w:rsidRDefault="004A580E">
            <w:pPr>
              <w:spacing w:before="100" w:beforeAutospacing="1" w:after="100" w:afterAutospacing="1"/>
              <w:outlineLvl w:val="2"/>
              <w:rPr>
                <w:rFonts w:ascii="Arial" w:eastAsia="Times New Roman" w:hAnsi="Arial"/>
                <w:b/>
                <w:bCs/>
                <w:sz w:val="20"/>
                <w:szCs w:val="20"/>
                <w:lang w:val="es-CO" w:eastAsia="es-CO"/>
              </w:rPr>
            </w:pPr>
            <w:r>
              <w:rPr>
                <w:rFonts w:ascii="Arial" w:eastAsia="Times New Roman" w:hAnsi="Arial"/>
                <w:b/>
                <w:bCs/>
                <w:sz w:val="20"/>
                <w:szCs w:val="20"/>
                <w:lang w:val="es-CO" w:eastAsia="es-CO"/>
              </w:rPr>
              <w:t>Innovación en el modelo productivo</w:t>
            </w:r>
          </w:p>
          <w:p w14:paraId="23FA8266" w14:textId="77777777" w:rsidR="00C3269F" w:rsidRDefault="004A580E">
            <w:p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Nuestra organización busca implementar prácticas agroecológicas innovadoras que mejoren la productividad y sostenibilidad, sin perder la identidad campesina. Algunas de las innovaciones incluyen:</w:t>
            </w:r>
          </w:p>
          <w:p w14:paraId="5C6937BA" w14:textId="77777777" w:rsidR="00C3269F" w:rsidRDefault="004A580E" w:rsidP="00FB56EE">
            <w:pPr>
              <w:numPr>
                <w:ilvl w:val="0"/>
                <w:numId w:val="34"/>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 xml:space="preserve">Uso de </w:t>
            </w:r>
            <w:r>
              <w:rPr>
                <w:rFonts w:ascii="Arial" w:eastAsia="Times New Roman" w:hAnsi="Arial"/>
                <w:b/>
                <w:bCs/>
                <w:sz w:val="20"/>
                <w:szCs w:val="20"/>
                <w:lang w:val="es-CO" w:eastAsia="es-CO"/>
              </w:rPr>
              <w:t>bioinsumos preparados en finca</w:t>
            </w:r>
            <w:r>
              <w:rPr>
                <w:rFonts w:ascii="Arial" w:eastAsia="Times New Roman" w:hAnsi="Arial"/>
                <w:sz w:val="20"/>
                <w:szCs w:val="20"/>
                <w:lang w:val="es-CO" w:eastAsia="es-CO"/>
              </w:rPr>
              <w:t xml:space="preserve"> a partir de residuos orgánicos (lombricompost, caldos minerales, bioles).</w:t>
            </w:r>
          </w:p>
          <w:p w14:paraId="4B8BCF02" w14:textId="77777777" w:rsidR="00C3269F" w:rsidRDefault="004A580E" w:rsidP="00FB56EE">
            <w:pPr>
              <w:numPr>
                <w:ilvl w:val="0"/>
                <w:numId w:val="34"/>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 xml:space="preserve">Introducción de </w:t>
            </w:r>
            <w:r>
              <w:rPr>
                <w:rFonts w:ascii="Arial" w:eastAsia="Times New Roman" w:hAnsi="Arial"/>
                <w:b/>
                <w:bCs/>
                <w:sz w:val="20"/>
                <w:szCs w:val="20"/>
                <w:lang w:val="es-CO" w:eastAsia="es-CO"/>
              </w:rPr>
              <w:t>sistemas de riego por goteo caseros</w:t>
            </w:r>
            <w:r>
              <w:rPr>
                <w:rFonts w:ascii="Arial" w:eastAsia="Times New Roman" w:hAnsi="Arial"/>
                <w:sz w:val="20"/>
                <w:szCs w:val="20"/>
                <w:lang w:val="es-CO" w:eastAsia="es-CO"/>
              </w:rPr>
              <w:t xml:space="preserve"> con captación de agua lluvia.</w:t>
            </w:r>
          </w:p>
          <w:p w14:paraId="4D9163E8" w14:textId="77777777" w:rsidR="00C3269F" w:rsidRDefault="004A580E" w:rsidP="00FB56EE">
            <w:pPr>
              <w:numPr>
                <w:ilvl w:val="0"/>
                <w:numId w:val="34"/>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 xml:space="preserve">Aplicación de </w:t>
            </w:r>
            <w:r>
              <w:rPr>
                <w:rFonts w:ascii="Arial" w:eastAsia="Times New Roman" w:hAnsi="Arial"/>
                <w:b/>
                <w:bCs/>
                <w:sz w:val="20"/>
                <w:szCs w:val="20"/>
                <w:lang w:val="es-CO" w:eastAsia="es-CO"/>
              </w:rPr>
              <w:t>rotación y asociación de cultivos</w:t>
            </w:r>
            <w:r>
              <w:rPr>
                <w:rFonts w:ascii="Arial" w:eastAsia="Times New Roman" w:hAnsi="Arial"/>
                <w:sz w:val="20"/>
                <w:szCs w:val="20"/>
                <w:lang w:val="es-CO" w:eastAsia="es-CO"/>
              </w:rPr>
              <w:t xml:space="preserve"> para mantener la fertilidad del suelo y reducir plagas naturalmente.</w:t>
            </w:r>
          </w:p>
          <w:p w14:paraId="5DB28F80" w14:textId="77777777" w:rsidR="00C3269F" w:rsidRDefault="004A580E" w:rsidP="00FB56EE">
            <w:pPr>
              <w:numPr>
                <w:ilvl w:val="0"/>
                <w:numId w:val="34"/>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 xml:space="preserve">Consolidación de </w:t>
            </w:r>
            <w:r>
              <w:rPr>
                <w:rFonts w:ascii="Arial" w:eastAsia="Times New Roman" w:hAnsi="Arial"/>
                <w:b/>
                <w:bCs/>
                <w:sz w:val="20"/>
                <w:szCs w:val="20"/>
                <w:lang w:val="es-CO" w:eastAsia="es-CO"/>
              </w:rPr>
              <w:t>bancos de semillas propias</w:t>
            </w:r>
            <w:r>
              <w:rPr>
                <w:rFonts w:ascii="Arial" w:eastAsia="Times New Roman" w:hAnsi="Arial"/>
                <w:sz w:val="20"/>
                <w:szCs w:val="20"/>
                <w:lang w:val="es-CO" w:eastAsia="es-CO"/>
              </w:rPr>
              <w:t xml:space="preserve"> para reducir la dependencia externa y conservar variedades nativas.</w:t>
            </w:r>
          </w:p>
          <w:p w14:paraId="263801A3" w14:textId="77777777" w:rsidR="00C3269F" w:rsidRDefault="004A580E">
            <w:pPr>
              <w:spacing w:before="100" w:beforeAutospacing="1" w:after="100" w:afterAutospacing="1"/>
              <w:outlineLvl w:val="2"/>
              <w:rPr>
                <w:rFonts w:ascii="Arial" w:eastAsia="Times New Roman" w:hAnsi="Arial"/>
                <w:b/>
                <w:bCs/>
                <w:sz w:val="20"/>
                <w:szCs w:val="20"/>
                <w:lang w:val="es-CO" w:eastAsia="es-CO"/>
              </w:rPr>
            </w:pPr>
            <w:r>
              <w:rPr>
                <w:rFonts w:ascii="Arial" w:eastAsia="Times New Roman" w:hAnsi="Arial"/>
                <w:b/>
                <w:bCs/>
                <w:sz w:val="20"/>
                <w:szCs w:val="20"/>
                <w:lang w:val="es-CO" w:eastAsia="es-CO"/>
              </w:rPr>
              <w:t>Innovación en la transformación del producto</w:t>
            </w:r>
          </w:p>
          <w:p w14:paraId="4DA37F6A" w14:textId="77777777" w:rsidR="00C3269F" w:rsidRDefault="004A580E">
            <w:p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 xml:space="preserve">Buscamos </w:t>
            </w:r>
            <w:r>
              <w:rPr>
                <w:rFonts w:ascii="Arial" w:eastAsia="Times New Roman" w:hAnsi="Arial"/>
                <w:b/>
                <w:bCs/>
                <w:sz w:val="20"/>
                <w:szCs w:val="20"/>
                <w:lang w:val="es-CO" w:eastAsia="es-CO"/>
              </w:rPr>
              <w:t>agregar valor</w:t>
            </w:r>
            <w:r>
              <w:rPr>
                <w:rFonts w:ascii="Arial" w:eastAsia="Times New Roman" w:hAnsi="Arial"/>
                <w:sz w:val="20"/>
                <w:szCs w:val="20"/>
                <w:lang w:val="es-CO" w:eastAsia="es-CO"/>
              </w:rPr>
              <w:t xml:space="preserve"> al producto mediante procesos artesanales y semi-industrializados que sean seguros, sostenibles y atractivos para el mercado:</w:t>
            </w:r>
          </w:p>
          <w:p w14:paraId="145BDE00" w14:textId="77777777" w:rsidR="00C3269F" w:rsidRDefault="004A580E" w:rsidP="00FB56EE">
            <w:pPr>
              <w:numPr>
                <w:ilvl w:val="0"/>
                <w:numId w:val="35"/>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Producción de mermeladas y pulpas artesanales con técnicas mejoradas y estándares de inocuidad.</w:t>
            </w:r>
          </w:p>
          <w:p w14:paraId="23606D55" w14:textId="77777777" w:rsidR="00C3269F" w:rsidRDefault="004A580E" w:rsidP="00FB56EE">
            <w:pPr>
              <w:numPr>
                <w:ilvl w:val="0"/>
                <w:numId w:val="35"/>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Desarrollo de empaques biodegradables o reutilizables con identidad gráfica propia (marca campesina, nombre de la productora, fecha de cosecha).</w:t>
            </w:r>
          </w:p>
          <w:p w14:paraId="454F2CB9" w14:textId="77777777" w:rsidR="00C3269F" w:rsidRDefault="004A580E" w:rsidP="00FB56EE">
            <w:pPr>
              <w:numPr>
                <w:ilvl w:val="0"/>
                <w:numId w:val="35"/>
              </w:numPr>
              <w:spacing w:before="100" w:beforeAutospacing="1" w:after="100" w:afterAutospacing="1"/>
              <w:outlineLvl w:val="2"/>
              <w:rPr>
                <w:rFonts w:ascii="Arial" w:eastAsia="Times New Roman" w:hAnsi="Arial"/>
                <w:b/>
                <w:bCs/>
                <w:sz w:val="20"/>
                <w:szCs w:val="20"/>
                <w:lang w:val="es-CO" w:eastAsia="es-CO"/>
              </w:rPr>
            </w:pPr>
            <w:r>
              <w:rPr>
                <w:rFonts w:ascii="Arial" w:eastAsia="Times New Roman" w:hAnsi="Arial"/>
                <w:sz w:val="20"/>
                <w:szCs w:val="20"/>
                <w:lang w:val="es-CO" w:eastAsia="es-CO"/>
              </w:rPr>
              <w:t>Incorporación de etiquetado con código QR que cuente la historia del cultivo y su trazabilidad.</w:t>
            </w:r>
          </w:p>
          <w:p w14:paraId="09737CB1" w14:textId="77777777" w:rsidR="00C3269F" w:rsidRDefault="004A580E">
            <w:pPr>
              <w:spacing w:before="100" w:beforeAutospacing="1" w:after="100" w:afterAutospacing="1"/>
              <w:outlineLvl w:val="2"/>
              <w:rPr>
                <w:rFonts w:ascii="Arial" w:eastAsia="Times New Roman" w:hAnsi="Arial"/>
                <w:b/>
                <w:bCs/>
                <w:sz w:val="20"/>
                <w:szCs w:val="20"/>
                <w:lang w:val="es-CO" w:eastAsia="es-CO"/>
              </w:rPr>
            </w:pPr>
            <w:r>
              <w:rPr>
                <w:rFonts w:ascii="Arial" w:eastAsia="Times New Roman" w:hAnsi="Arial"/>
                <w:b/>
                <w:bCs/>
                <w:sz w:val="20"/>
                <w:szCs w:val="20"/>
                <w:lang w:val="es-CO" w:eastAsia="es-CO"/>
              </w:rPr>
              <w:lastRenderedPageBreak/>
              <w:t>Base tecnológica a desarrollar</w:t>
            </w:r>
          </w:p>
          <w:p w14:paraId="2E8350B8" w14:textId="77777777" w:rsidR="00C3269F" w:rsidRDefault="004A580E">
            <w:p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El componente tecnológico se centra en facilitar la gestión organizacional, comercial y formativa, con herramientas de bajo costo, pero alto impacto:</w:t>
            </w:r>
          </w:p>
          <w:p w14:paraId="7EBC6214" w14:textId="77777777" w:rsidR="00C3269F" w:rsidRDefault="004A580E" w:rsidP="00FB56EE">
            <w:pPr>
              <w:numPr>
                <w:ilvl w:val="0"/>
                <w:numId w:val="36"/>
              </w:numPr>
              <w:spacing w:before="100" w:beforeAutospacing="1" w:after="100" w:afterAutospacing="1"/>
              <w:rPr>
                <w:rFonts w:ascii="Arial" w:eastAsia="Times New Roman" w:hAnsi="Arial"/>
                <w:sz w:val="20"/>
                <w:szCs w:val="20"/>
                <w:lang w:val="es-CO" w:eastAsia="es-CO"/>
              </w:rPr>
            </w:pPr>
            <w:r>
              <w:rPr>
                <w:rFonts w:ascii="Arial" w:eastAsia="Times New Roman" w:hAnsi="Arial"/>
                <w:b/>
                <w:bCs/>
                <w:sz w:val="20"/>
                <w:szCs w:val="20"/>
                <w:lang w:val="es-CO" w:eastAsia="es-CO"/>
              </w:rPr>
              <w:t>Plataformas digitales:</w:t>
            </w:r>
          </w:p>
          <w:p w14:paraId="1C0BA529" w14:textId="77777777" w:rsidR="00C3269F" w:rsidRDefault="004A580E" w:rsidP="00FB56EE">
            <w:pPr>
              <w:numPr>
                <w:ilvl w:val="1"/>
                <w:numId w:val="36"/>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Creación de una tienda virtual en redes sociales (Facebook/Instagram Shop y WhatsApp Business).</w:t>
            </w:r>
          </w:p>
          <w:p w14:paraId="05CBCE2B" w14:textId="77777777" w:rsidR="00C3269F" w:rsidRDefault="004A580E" w:rsidP="00FB56EE">
            <w:pPr>
              <w:numPr>
                <w:ilvl w:val="1"/>
                <w:numId w:val="36"/>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Uso de Google Sheets o Excel para llevar registro de producción, inventario y ventas.</w:t>
            </w:r>
          </w:p>
          <w:p w14:paraId="76B10AE7" w14:textId="77777777" w:rsidR="00C3269F" w:rsidRDefault="004A580E" w:rsidP="00FB56EE">
            <w:pPr>
              <w:numPr>
                <w:ilvl w:val="0"/>
                <w:numId w:val="36"/>
              </w:numPr>
              <w:spacing w:before="100" w:beforeAutospacing="1" w:after="100" w:afterAutospacing="1"/>
              <w:rPr>
                <w:rFonts w:ascii="Arial" w:eastAsia="Times New Roman" w:hAnsi="Arial"/>
                <w:sz w:val="20"/>
                <w:szCs w:val="20"/>
                <w:lang w:val="es-CO" w:eastAsia="es-CO"/>
              </w:rPr>
            </w:pPr>
            <w:r>
              <w:rPr>
                <w:rFonts w:ascii="Arial" w:eastAsia="Times New Roman" w:hAnsi="Arial"/>
                <w:b/>
                <w:bCs/>
                <w:sz w:val="20"/>
                <w:szCs w:val="20"/>
                <w:lang w:val="es-CO" w:eastAsia="es-CO"/>
              </w:rPr>
              <w:t>Capacitación digital:</w:t>
            </w:r>
          </w:p>
          <w:p w14:paraId="00FC4478" w14:textId="77777777" w:rsidR="00C3269F" w:rsidRDefault="004A580E" w:rsidP="00FB56EE">
            <w:pPr>
              <w:numPr>
                <w:ilvl w:val="1"/>
                <w:numId w:val="36"/>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Formación en herramientas tecnológicas básicas: hojas de cálculo, edición de fotos, manejo de redes sociales y diseño de etiquetas.</w:t>
            </w:r>
          </w:p>
          <w:p w14:paraId="68DB6F81" w14:textId="77777777" w:rsidR="00C3269F" w:rsidRDefault="004A580E" w:rsidP="00FB56EE">
            <w:pPr>
              <w:numPr>
                <w:ilvl w:val="1"/>
                <w:numId w:val="36"/>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Alianzas con SENA o instituciones técnicas para acompañamiento digital.</w:t>
            </w:r>
          </w:p>
          <w:p w14:paraId="4551A5BE" w14:textId="77777777" w:rsidR="00C3269F" w:rsidRDefault="004A580E" w:rsidP="00FB56EE">
            <w:pPr>
              <w:numPr>
                <w:ilvl w:val="0"/>
                <w:numId w:val="36"/>
              </w:numPr>
              <w:spacing w:before="100" w:beforeAutospacing="1" w:after="100" w:afterAutospacing="1"/>
              <w:rPr>
                <w:rFonts w:ascii="Arial" w:eastAsia="Times New Roman" w:hAnsi="Arial"/>
                <w:sz w:val="20"/>
                <w:szCs w:val="20"/>
                <w:lang w:val="es-CO" w:eastAsia="es-CO"/>
              </w:rPr>
            </w:pPr>
            <w:r>
              <w:rPr>
                <w:rFonts w:ascii="Arial" w:eastAsia="Times New Roman" w:hAnsi="Arial"/>
                <w:b/>
                <w:bCs/>
                <w:sz w:val="20"/>
                <w:szCs w:val="20"/>
                <w:lang w:val="es-CO" w:eastAsia="es-CO"/>
              </w:rPr>
              <w:t>Uso de energías limpias (proyección):</w:t>
            </w:r>
          </w:p>
          <w:p w14:paraId="68505552" w14:textId="77777777" w:rsidR="00C3269F" w:rsidRDefault="004A580E" w:rsidP="00FB56EE">
            <w:pPr>
              <w:numPr>
                <w:ilvl w:val="1"/>
                <w:numId w:val="36"/>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 xml:space="preserve">Instalación de </w:t>
            </w:r>
            <w:r>
              <w:rPr>
                <w:rFonts w:ascii="Arial" w:eastAsia="Times New Roman" w:hAnsi="Arial"/>
                <w:b/>
                <w:bCs/>
                <w:sz w:val="20"/>
                <w:szCs w:val="20"/>
                <w:lang w:val="es-CO" w:eastAsia="es-CO"/>
              </w:rPr>
              <w:t>paneles solares</w:t>
            </w:r>
            <w:r>
              <w:rPr>
                <w:rFonts w:ascii="Arial" w:eastAsia="Times New Roman" w:hAnsi="Arial"/>
                <w:sz w:val="20"/>
                <w:szCs w:val="20"/>
                <w:lang w:val="es-CO" w:eastAsia="es-CO"/>
              </w:rPr>
              <w:t xml:space="preserve"> para alimentar refrigeradores en zonas sin acceso eléctrico confiable.</w:t>
            </w:r>
          </w:p>
          <w:p w14:paraId="4FED5EEB" w14:textId="1286140F" w:rsidR="00C3269F" w:rsidRPr="00DD16DF" w:rsidRDefault="004A580E" w:rsidP="00DD16DF">
            <w:pPr>
              <w:numPr>
                <w:ilvl w:val="1"/>
                <w:numId w:val="36"/>
              </w:numPr>
              <w:spacing w:before="100" w:beforeAutospacing="1" w:after="100" w:afterAutospacing="1"/>
              <w:rPr>
                <w:rFonts w:ascii="Arial" w:eastAsia="Times New Roman" w:hAnsi="Arial"/>
                <w:sz w:val="20"/>
                <w:szCs w:val="20"/>
                <w:lang w:val="es-CO" w:eastAsia="es-CO"/>
              </w:rPr>
            </w:pPr>
            <w:r w:rsidRPr="00DD16DF">
              <w:rPr>
                <w:rFonts w:ascii="Arial" w:eastAsia="Times New Roman" w:hAnsi="Arial"/>
                <w:sz w:val="20"/>
                <w:szCs w:val="20"/>
                <w:lang w:val="es-CO" w:eastAsia="es-CO"/>
              </w:rPr>
              <w:t>Reducción de costos energéticos y huella ambiental.</w:t>
            </w:r>
            <w:r w:rsidR="00111019">
              <w:rPr>
                <w:rFonts w:ascii="Arial" w:eastAsia="Times New Roman" w:hAnsi="Arial"/>
                <w:sz w:val="20"/>
                <w:szCs w:val="20"/>
                <w:lang w:val="es-CO" w:eastAsia="es-CO"/>
              </w:rPr>
              <w:pict w14:anchorId="02057249">
                <v:rect id="1054" o:spid="_x0000_i1053" style="width:0;height:1.5pt;visibility:visible;mso-wrap-distance-left:0;mso-wrap-distance-right:0" o:hralign="center" o:hrstd="t" o:hr="t" fillcolor="#a0a0a0" stroked="f"/>
              </w:pict>
            </w:r>
          </w:p>
          <w:p w14:paraId="605F364F" w14:textId="77777777" w:rsidR="00C3269F" w:rsidRDefault="004A580E">
            <w:pPr>
              <w:spacing w:before="100" w:beforeAutospacing="1" w:after="100" w:afterAutospacing="1"/>
              <w:outlineLvl w:val="2"/>
              <w:rPr>
                <w:rFonts w:ascii="Arial" w:eastAsia="Times New Roman" w:hAnsi="Arial"/>
                <w:b/>
                <w:bCs/>
                <w:sz w:val="20"/>
                <w:szCs w:val="20"/>
                <w:lang w:val="es-CO" w:eastAsia="es-CO"/>
              </w:rPr>
            </w:pPr>
            <w:r>
              <w:rPr>
                <w:rFonts w:ascii="Arial" w:eastAsia="Times New Roman" w:hAnsi="Arial"/>
                <w:b/>
                <w:bCs/>
                <w:sz w:val="20"/>
                <w:szCs w:val="20"/>
                <w:lang w:val="es-CO" w:eastAsia="es-CO"/>
              </w:rPr>
              <w:t>Valor agregado del componente innovador</w:t>
            </w:r>
          </w:p>
          <w:p w14:paraId="3FB365D7" w14:textId="77777777" w:rsidR="00C3269F" w:rsidRDefault="004A580E" w:rsidP="00FB56EE">
            <w:pPr>
              <w:numPr>
                <w:ilvl w:val="0"/>
                <w:numId w:val="37"/>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Mejora la eficiencia y reduce pérdidas postcosecha.</w:t>
            </w:r>
          </w:p>
          <w:p w14:paraId="6056CD95" w14:textId="77777777" w:rsidR="00C3269F" w:rsidRDefault="004A580E" w:rsidP="00FB56EE">
            <w:pPr>
              <w:numPr>
                <w:ilvl w:val="0"/>
                <w:numId w:val="37"/>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Fortalece el valor de marca como producto campesino agroecológico.</w:t>
            </w:r>
          </w:p>
          <w:p w14:paraId="7D19BD38" w14:textId="77777777" w:rsidR="00C3269F" w:rsidRDefault="004A580E" w:rsidP="00FB56EE">
            <w:pPr>
              <w:numPr>
                <w:ilvl w:val="0"/>
                <w:numId w:val="37"/>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Facilita la apertura a nuevos mercados (tiendas naturales, ferias verdes, plataformas digitales).</w:t>
            </w:r>
          </w:p>
          <w:p w14:paraId="5F7D035B" w14:textId="77777777" w:rsidR="00C3269F" w:rsidRDefault="004A580E" w:rsidP="00FB56EE">
            <w:pPr>
              <w:numPr>
                <w:ilvl w:val="0"/>
                <w:numId w:val="37"/>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Promueve la autonomía tecnológica de las mujeres campesinas.</w:t>
            </w:r>
          </w:p>
          <w:p w14:paraId="59F69731" w14:textId="4C4D39E8" w:rsidR="00084106" w:rsidRDefault="004A580E" w:rsidP="00DD16DF">
            <w:pPr>
              <w:numPr>
                <w:ilvl w:val="0"/>
                <w:numId w:val="37"/>
              </w:numPr>
              <w:spacing w:before="100" w:beforeAutospacing="1" w:after="100" w:afterAutospacing="1"/>
              <w:rPr>
                <w:rFonts w:ascii="Arial" w:hAnsi="Arial"/>
                <w:sz w:val="20"/>
                <w:szCs w:val="20"/>
              </w:rPr>
            </w:pPr>
            <w:r>
              <w:rPr>
                <w:rFonts w:ascii="Arial" w:eastAsia="Times New Roman" w:hAnsi="Arial"/>
                <w:sz w:val="20"/>
                <w:szCs w:val="20"/>
                <w:lang w:val="es-CO" w:eastAsia="es-CO"/>
              </w:rPr>
              <w:t>Aporta a la sostenibilidad ambiental y social de la organización.</w:t>
            </w:r>
          </w:p>
        </w:tc>
      </w:tr>
    </w:tbl>
    <w:p w14:paraId="4E53ADA6" w14:textId="77777777" w:rsidR="00C3269F" w:rsidRDefault="00C3269F">
      <w:pPr>
        <w:ind w:left="360"/>
        <w:jc w:val="center"/>
        <w:rPr>
          <w:rFonts w:ascii="Arial" w:hAnsi="Arial"/>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6"/>
      </w:tblGrid>
      <w:tr w:rsidR="00C3269F" w14:paraId="6B899BB4" w14:textId="77777777">
        <w:tc>
          <w:tcPr>
            <w:tcW w:w="8926" w:type="dxa"/>
          </w:tcPr>
          <w:p w14:paraId="7B399803" w14:textId="77777777" w:rsidR="00C3269F" w:rsidRDefault="004A580E">
            <w:pPr>
              <w:jc w:val="center"/>
              <w:rPr>
                <w:rFonts w:ascii="Arial" w:hAnsi="Arial"/>
                <w:b/>
                <w:sz w:val="20"/>
                <w:szCs w:val="20"/>
              </w:rPr>
            </w:pPr>
            <w:r>
              <w:rPr>
                <w:rFonts w:ascii="Arial" w:hAnsi="Arial"/>
                <w:b/>
                <w:sz w:val="20"/>
                <w:szCs w:val="20"/>
              </w:rPr>
              <w:t>PROPUESTA DE VALOR</w:t>
            </w:r>
          </w:p>
        </w:tc>
      </w:tr>
      <w:tr w:rsidR="00C3269F" w14:paraId="059F2C61" w14:textId="77777777">
        <w:trPr>
          <w:trHeight w:val="1124"/>
        </w:trPr>
        <w:tc>
          <w:tcPr>
            <w:tcW w:w="8926" w:type="dxa"/>
          </w:tcPr>
          <w:p w14:paraId="192748E5" w14:textId="77777777" w:rsidR="00C3269F" w:rsidRDefault="004A580E">
            <w:pPr>
              <w:spacing w:before="100" w:beforeAutospacing="1" w:after="100" w:afterAutospacing="1"/>
              <w:outlineLvl w:val="2"/>
              <w:rPr>
                <w:rFonts w:ascii="Arial" w:eastAsia="Times New Roman" w:hAnsi="Arial"/>
                <w:b/>
                <w:bCs/>
                <w:sz w:val="20"/>
                <w:szCs w:val="20"/>
                <w:lang w:val="es-CO" w:eastAsia="es-CO"/>
              </w:rPr>
            </w:pPr>
            <w:r>
              <w:rPr>
                <w:rFonts w:ascii="Arial" w:eastAsia="Times New Roman" w:hAnsi="Arial"/>
                <w:b/>
                <w:bCs/>
                <w:sz w:val="20"/>
                <w:szCs w:val="20"/>
                <w:lang w:val="es-CO" w:eastAsia="es-CO"/>
              </w:rPr>
              <w:t>Valor agregado del componente innovador</w:t>
            </w:r>
          </w:p>
          <w:p w14:paraId="13244074" w14:textId="77777777" w:rsidR="00C3269F" w:rsidRDefault="004A580E" w:rsidP="00FB56EE">
            <w:pPr>
              <w:numPr>
                <w:ilvl w:val="0"/>
                <w:numId w:val="37"/>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Mejora la eficiencia y reduce pérdidas postcosecha.</w:t>
            </w:r>
          </w:p>
          <w:p w14:paraId="70C94BA6" w14:textId="77777777" w:rsidR="00C3269F" w:rsidRDefault="004A580E" w:rsidP="00FB56EE">
            <w:pPr>
              <w:numPr>
                <w:ilvl w:val="0"/>
                <w:numId w:val="37"/>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Fortalece el valor de marca como producto campesino agroecológico.</w:t>
            </w:r>
          </w:p>
          <w:p w14:paraId="75681145" w14:textId="77777777" w:rsidR="00C3269F" w:rsidRDefault="004A580E" w:rsidP="00FB56EE">
            <w:pPr>
              <w:numPr>
                <w:ilvl w:val="0"/>
                <w:numId w:val="37"/>
              </w:numPr>
              <w:spacing w:before="100" w:beforeAutospacing="1" w:after="100" w:afterAutospacing="1"/>
              <w:rPr>
                <w:rFonts w:ascii="Arial" w:eastAsia="Times New Roman" w:hAnsi="Arial"/>
                <w:sz w:val="20"/>
                <w:szCs w:val="20"/>
                <w:lang w:val="es-CO" w:eastAsia="es-CO"/>
              </w:rPr>
            </w:pPr>
            <w:r>
              <w:rPr>
                <w:rFonts w:ascii="Arial" w:eastAsia="Times New Roman" w:hAnsi="Arial"/>
                <w:sz w:val="20"/>
                <w:szCs w:val="20"/>
                <w:lang w:val="es-CO" w:eastAsia="es-CO"/>
              </w:rPr>
              <w:t>Facilita la apertura a nuevos mercados (tiendas naturales, ferias verdes, plataformas digitales).</w:t>
            </w:r>
          </w:p>
          <w:p w14:paraId="17968CAB" w14:textId="49B3621B" w:rsidR="00C3269F" w:rsidRDefault="004A580E" w:rsidP="00DD16DF">
            <w:pPr>
              <w:numPr>
                <w:ilvl w:val="0"/>
                <w:numId w:val="37"/>
              </w:numPr>
              <w:spacing w:before="100" w:beforeAutospacing="1" w:after="100" w:afterAutospacing="1"/>
              <w:rPr>
                <w:rFonts w:ascii="Arial" w:hAnsi="Arial"/>
                <w:sz w:val="20"/>
                <w:szCs w:val="20"/>
              </w:rPr>
            </w:pPr>
            <w:r>
              <w:rPr>
                <w:rFonts w:ascii="Arial" w:eastAsia="Times New Roman" w:hAnsi="Arial"/>
                <w:sz w:val="20"/>
                <w:szCs w:val="20"/>
                <w:lang w:val="es-CO" w:eastAsia="es-CO"/>
              </w:rPr>
              <w:t>Promueve la autonomía tecnológica de las mujeres campesinas.</w:t>
            </w:r>
          </w:p>
        </w:tc>
      </w:tr>
    </w:tbl>
    <w:p w14:paraId="467637D1" w14:textId="77777777" w:rsidR="00C3269F" w:rsidRDefault="00C3269F">
      <w:pPr>
        <w:rPr>
          <w:rFonts w:ascii="Arial" w:hAnsi="Arial"/>
          <w:sz w:val="20"/>
          <w:szCs w:val="20"/>
        </w:rPr>
      </w:pPr>
    </w:p>
    <w:p w14:paraId="404817B4" w14:textId="77777777" w:rsidR="00C3269F" w:rsidRDefault="004A580E">
      <w:pPr>
        <w:pStyle w:val="Prrafodelista"/>
        <w:numPr>
          <w:ilvl w:val="0"/>
          <w:numId w:val="1"/>
        </w:numPr>
        <w:jc w:val="center"/>
        <w:rPr>
          <w:rFonts w:ascii="Arial" w:hAnsi="Arial"/>
          <w:b/>
          <w:sz w:val="20"/>
          <w:szCs w:val="20"/>
        </w:rPr>
      </w:pPr>
      <w:r>
        <w:rPr>
          <w:rFonts w:ascii="Arial" w:hAnsi="Arial"/>
          <w:b/>
          <w:sz w:val="20"/>
          <w:szCs w:val="20"/>
        </w:rPr>
        <w:t>ESTRUCTURA DE INVERSIONES</w:t>
      </w:r>
    </w:p>
    <w:p w14:paraId="28C238DF" w14:textId="77777777" w:rsidR="00C3269F" w:rsidRDefault="00C3269F">
      <w:pPr>
        <w:jc w:val="center"/>
        <w:rPr>
          <w:rFonts w:ascii="Arial" w:hAnsi="Arial"/>
          <w:b/>
          <w:sz w:val="20"/>
          <w:szCs w:val="20"/>
        </w:rPr>
      </w:pPr>
    </w:p>
    <w:p w14:paraId="3E0C8CBE" w14:textId="77777777" w:rsidR="00C3269F" w:rsidRDefault="00C3269F">
      <w:pPr>
        <w:jc w:val="center"/>
        <w:rPr>
          <w:rFonts w:ascii="Arial" w:hAnsi="Arial"/>
          <w:b/>
          <w:sz w:val="20"/>
          <w:szCs w:val="20"/>
        </w:rPr>
      </w:pPr>
    </w:p>
    <w:tbl>
      <w:tblPr>
        <w:tblW w:w="7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06"/>
        <w:gridCol w:w="2257"/>
        <w:gridCol w:w="2456"/>
      </w:tblGrid>
      <w:tr w:rsidR="00C3269F" w14:paraId="218D4045" w14:textId="77777777" w:rsidTr="00DC754E">
        <w:trPr>
          <w:cantSplit/>
          <w:trHeight w:val="793"/>
          <w:jc w:val="center"/>
        </w:trPr>
        <w:tc>
          <w:tcPr>
            <w:tcW w:w="2806" w:type="dxa"/>
          </w:tcPr>
          <w:p w14:paraId="028024AD" w14:textId="77777777" w:rsidR="00C3269F" w:rsidRDefault="004A580E">
            <w:pPr>
              <w:spacing w:after="160" w:line="259" w:lineRule="auto"/>
              <w:rPr>
                <w:rFonts w:ascii="Arial" w:hAnsi="Arial"/>
                <w:sz w:val="20"/>
                <w:szCs w:val="20"/>
                <w:lang w:val="es-ES_tradnl"/>
              </w:rPr>
            </w:pPr>
            <w:r>
              <w:rPr>
                <w:rFonts w:ascii="Arial" w:hAnsi="Arial"/>
                <w:b/>
                <w:sz w:val="20"/>
                <w:szCs w:val="20"/>
                <w:lang w:val="es-ES_tradnl"/>
              </w:rPr>
              <w:t>Inversión Inicial del proyecto</w:t>
            </w:r>
          </w:p>
        </w:tc>
        <w:tc>
          <w:tcPr>
            <w:tcW w:w="4713" w:type="dxa"/>
            <w:gridSpan w:val="2"/>
            <w:vAlign w:val="center"/>
          </w:tcPr>
          <w:p w14:paraId="090BB78D" w14:textId="0AEF65AE" w:rsidR="00C3269F" w:rsidRPr="00DC754E" w:rsidRDefault="004A580E" w:rsidP="00DC754E">
            <w:pPr>
              <w:spacing w:after="160" w:line="259" w:lineRule="auto"/>
              <w:jc w:val="center"/>
              <w:rPr>
                <w:rFonts w:ascii="Arial" w:hAnsi="Arial"/>
                <w:b/>
                <w:bCs/>
                <w:sz w:val="20"/>
                <w:szCs w:val="20"/>
                <w:lang w:val="es-ES_tradnl"/>
              </w:rPr>
            </w:pPr>
            <w:r w:rsidRPr="00DC754E">
              <w:rPr>
                <w:rFonts w:ascii="Arial" w:hAnsi="Arial"/>
                <w:b/>
                <w:bCs/>
                <w:sz w:val="20"/>
                <w:szCs w:val="20"/>
                <w:lang w:val="en-US"/>
              </w:rPr>
              <w:t>AMURAFE</w:t>
            </w:r>
          </w:p>
        </w:tc>
      </w:tr>
      <w:tr w:rsidR="00C3269F" w14:paraId="01FCA38D" w14:textId="77777777">
        <w:trPr>
          <w:cantSplit/>
          <w:trHeight w:val="475"/>
          <w:jc w:val="center"/>
        </w:trPr>
        <w:tc>
          <w:tcPr>
            <w:tcW w:w="5063" w:type="dxa"/>
            <w:gridSpan w:val="2"/>
            <w:vMerge w:val="restart"/>
            <w:vAlign w:val="center"/>
          </w:tcPr>
          <w:p w14:paraId="42E74956" w14:textId="77777777" w:rsidR="00C3269F" w:rsidRDefault="004A580E">
            <w:pPr>
              <w:spacing w:after="160" w:line="259" w:lineRule="auto"/>
              <w:rPr>
                <w:rFonts w:ascii="Arial" w:hAnsi="Arial"/>
                <w:i/>
                <w:iCs/>
                <w:sz w:val="20"/>
                <w:szCs w:val="20"/>
              </w:rPr>
            </w:pPr>
            <w:r>
              <w:rPr>
                <w:rFonts w:ascii="Arial" w:hAnsi="Arial"/>
                <w:i/>
                <w:iCs/>
                <w:sz w:val="20"/>
                <w:szCs w:val="20"/>
              </w:rPr>
              <w:lastRenderedPageBreak/>
              <w:t>Flujo de efectivo (año 1)</w:t>
            </w:r>
          </w:p>
        </w:tc>
        <w:tc>
          <w:tcPr>
            <w:tcW w:w="2456" w:type="dxa"/>
            <w:vMerge w:val="restart"/>
            <w:vAlign w:val="center"/>
          </w:tcPr>
          <w:p w14:paraId="3DF52E43" w14:textId="77777777" w:rsidR="00C3269F" w:rsidRDefault="004A580E">
            <w:pPr>
              <w:spacing w:after="160" w:line="259" w:lineRule="auto"/>
              <w:rPr>
                <w:rFonts w:ascii="Arial" w:hAnsi="Arial"/>
                <w:b/>
                <w:sz w:val="20"/>
                <w:szCs w:val="20"/>
              </w:rPr>
            </w:pPr>
            <w:r>
              <w:rPr>
                <w:rFonts w:ascii="Arial" w:hAnsi="Arial"/>
                <w:b/>
                <w:sz w:val="20"/>
                <w:szCs w:val="20"/>
              </w:rPr>
              <w:t>Valor en Pesos</w:t>
            </w:r>
          </w:p>
        </w:tc>
      </w:tr>
      <w:tr w:rsidR="00C3269F" w14:paraId="10BD6EDA" w14:textId="77777777">
        <w:trPr>
          <w:cantSplit/>
          <w:trHeight w:val="475"/>
          <w:jc w:val="center"/>
        </w:trPr>
        <w:tc>
          <w:tcPr>
            <w:tcW w:w="5063" w:type="dxa"/>
            <w:gridSpan w:val="2"/>
            <w:vMerge/>
          </w:tcPr>
          <w:p w14:paraId="541AF837" w14:textId="77777777" w:rsidR="00C3269F" w:rsidRDefault="00C3269F">
            <w:pPr>
              <w:spacing w:after="160" w:line="259" w:lineRule="auto"/>
              <w:rPr>
                <w:rFonts w:ascii="Arial" w:hAnsi="Arial"/>
                <w:sz w:val="20"/>
                <w:szCs w:val="20"/>
              </w:rPr>
            </w:pPr>
          </w:p>
        </w:tc>
        <w:tc>
          <w:tcPr>
            <w:tcW w:w="2456" w:type="dxa"/>
            <w:vMerge/>
          </w:tcPr>
          <w:p w14:paraId="29B14554" w14:textId="77777777" w:rsidR="00C3269F" w:rsidRDefault="00C3269F">
            <w:pPr>
              <w:spacing w:after="160" w:line="259" w:lineRule="auto"/>
              <w:rPr>
                <w:rFonts w:ascii="Arial" w:hAnsi="Arial"/>
                <w:sz w:val="20"/>
                <w:szCs w:val="20"/>
              </w:rPr>
            </w:pPr>
          </w:p>
        </w:tc>
      </w:tr>
      <w:tr w:rsidR="00C3269F" w14:paraId="6A4F784B" w14:textId="77777777">
        <w:trPr>
          <w:cantSplit/>
          <w:trHeight w:val="340"/>
          <w:jc w:val="center"/>
        </w:trPr>
        <w:tc>
          <w:tcPr>
            <w:tcW w:w="5063" w:type="dxa"/>
            <w:gridSpan w:val="2"/>
          </w:tcPr>
          <w:p w14:paraId="4E5251AC" w14:textId="77777777" w:rsidR="00C3269F" w:rsidRDefault="004A580E">
            <w:pPr>
              <w:spacing w:after="160" w:line="259" w:lineRule="auto"/>
              <w:rPr>
                <w:rFonts w:ascii="Arial" w:hAnsi="Arial"/>
                <w:b/>
                <w:sz w:val="20"/>
                <w:szCs w:val="20"/>
                <w:lang w:val="es-ES_tradnl"/>
              </w:rPr>
            </w:pPr>
            <w:r>
              <w:rPr>
                <w:rFonts w:ascii="Arial" w:hAnsi="Arial"/>
                <w:b/>
                <w:sz w:val="20"/>
                <w:szCs w:val="20"/>
                <w:lang w:val="es-ES_tradnl"/>
              </w:rPr>
              <w:t>INGRESOS POR CAPITAL</w:t>
            </w:r>
          </w:p>
        </w:tc>
        <w:tc>
          <w:tcPr>
            <w:tcW w:w="2456" w:type="dxa"/>
          </w:tcPr>
          <w:p w14:paraId="47142154" w14:textId="77777777" w:rsidR="00C3269F" w:rsidRDefault="00C3269F">
            <w:pPr>
              <w:spacing w:after="160" w:line="259" w:lineRule="auto"/>
              <w:rPr>
                <w:rFonts w:ascii="Arial" w:hAnsi="Arial"/>
                <w:sz w:val="20"/>
                <w:szCs w:val="20"/>
              </w:rPr>
            </w:pPr>
          </w:p>
        </w:tc>
      </w:tr>
      <w:tr w:rsidR="00C3269F" w14:paraId="3EB033FB" w14:textId="77777777">
        <w:trPr>
          <w:cantSplit/>
          <w:trHeight w:val="39"/>
          <w:jc w:val="center"/>
        </w:trPr>
        <w:tc>
          <w:tcPr>
            <w:tcW w:w="5063" w:type="dxa"/>
            <w:gridSpan w:val="2"/>
          </w:tcPr>
          <w:p w14:paraId="05C6BADA" w14:textId="77777777" w:rsidR="00C3269F" w:rsidRDefault="004A580E">
            <w:pPr>
              <w:spacing w:after="160" w:line="259" w:lineRule="auto"/>
              <w:rPr>
                <w:rFonts w:ascii="Arial" w:hAnsi="Arial"/>
                <w:sz w:val="20"/>
                <w:szCs w:val="20"/>
                <w:lang w:val="es-ES_tradnl"/>
              </w:rPr>
            </w:pPr>
            <w:r>
              <w:rPr>
                <w:rFonts w:ascii="Arial" w:hAnsi="Arial"/>
                <w:sz w:val="20"/>
                <w:szCs w:val="20"/>
                <w:lang w:val="es-ES_tradnl"/>
              </w:rPr>
              <w:t>Aportes Socios (recursos propios)</w:t>
            </w:r>
          </w:p>
        </w:tc>
        <w:tc>
          <w:tcPr>
            <w:tcW w:w="2456" w:type="dxa"/>
          </w:tcPr>
          <w:p w14:paraId="33FAFC5C" w14:textId="77777777" w:rsidR="00C3269F" w:rsidRDefault="004A580E">
            <w:pPr>
              <w:spacing w:after="160" w:line="259" w:lineRule="auto"/>
              <w:rPr>
                <w:rFonts w:ascii="Arial" w:hAnsi="Arial"/>
                <w:sz w:val="20"/>
                <w:szCs w:val="20"/>
              </w:rPr>
            </w:pPr>
            <w:r>
              <w:rPr>
                <w:rFonts w:ascii="Arial" w:hAnsi="Arial"/>
                <w:sz w:val="20"/>
                <w:szCs w:val="20"/>
              </w:rPr>
              <w:t>$ 2.000.000</w:t>
            </w:r>
          </w:p>
        </w:tc>
      </w:tr>
      <w:tr w:rsidR="00C3269F" w14:paraId="1C8B3CAF" w14:textId="77777777">
        <w:trPr>
          <w:cantSplit/>
          <w:trHeight w:val="39"/>
          <w:jc w:val="center"/>
        </w:trPr>
        <w:tc>
          <w:tcPr>
            <w:tcW w:w="5063" w:type="dxa"/>
            <w:gridSpan w:val="2"/>
          </w:tcPr>
          <w:p w14:paraId="08C706DE" w14:textId="77777777" w:rsidR="00C3269F" w:rsidRDefault="004A580E">
            <w:pPr>
              <w:spacing w:after="160" w:line="259" w:lineRule="auto"/>
              <w:rPr>
                <w:rFonts w:ascii="Arial" w:hAnsi="Arial"/>
                <w:sz w:val="20"/>
                <w:szCs w:val="20"/>
              </w:rPr>
            </w:pPr>
            <w:r>
              <w:rPr>
                <w:rFonts w:ascii="Arial" w:hAnsi="Arial"/>
                <w:sz w:val="20"/>
                <w:szCs w:val="20"/>
              </w:rPr>
              <w:t>Otros (inversionistas privados, etc.) Secretaria de agricultura y Ambiente de Fusagasugá</w:t>
            </w:r>
          </w:p>
        </w:tc>
        <w:tc>
          <w:tcPr>
            <w:tcW w:w="2456" w:type="dxa"/>
          </w:tcPr>
          <w:p w14:paraId="565F2E97" w14:textId="77777777" w:rsidR="00C3269F" w:rsidRDefault="004A580E">
            <w:pPr>
              <w:spacing w:after="160" w:line="259" w:lineRule="auto"/>
              <w:rPr>
                <w:rFonts w:ascii="Arial" w:hAnsi="Arial"/>
                <w:sz w:val="20"/>
                <w:szCs w:val="20"/>
              </w:rPr>
            </w:pPr>
            <w:r>
              <w:rPr>
                <w:rFonts w:ascii="Arial" w:hAnsi="Arial"/>
                <w:sz w:val="20"/>
                <w:szCs w:val="20"/>
              </w:rPr>
              <w:t>$ 20.000.000</w:t>
            </w:r>
          </w:p>
        </w:tc>
      </w:tr>
      <w:tr w:rsidR="00C3269F" w14:paraId="2D585F85" w14:textId="77777777">
        <w:trPr>
          <w:cantSplit/>
          <w:trHeight w:val="39"/>
          <w:jc w:val="center"/>
        </w:trPr>
        <w:tc>
          <w:tcPr>
            <w:tcW w:w="5063" w:type="dxa"/>
            <w:gridSpan w:val="2"/>
          </w:tcPr>
          <w:p w14:paraId="24A3D9A5" w14:textId="77777777" w:rsidR="00C3269F" w:rsidRDefault="004A580E">
            <w:pPr>
              <w:spacing w:after="160" w:line="259" w:lineRule="auto"/>
              <w:rPr>
                <w:rFonts w:ascii="Arial" w:hAnsi="Arial"/>
                <w:sz w:val="20"/>
                <w:szCs w:val="20"/>
                <w:lang w:val="es-ES_tradnl"/>
              </w:rPr>
            </w:pPr>
            <w:r>
              <w:rPr>
                <w:rFonts w:ascii="Arial" w:hAnsi="Arial"/>
                <w:sz w:val="20"/>
                <w:szCs w:val="20"/>
                <w:lang w:val="es-ES_tradnl"/>
              </w:rPr>
              <w:t>Préstamos (recursos a solicitar en el sistema financiero)</w:t>
            </w:r>
          </w:p>
        </w:tc>
        <w:tc>
          <w:tcPr>
            <w:tcW w:w="2456" w:type="dxa"/>
          </w:tcPr>
          <w:p w14:paraId="3CE16123" w14:textId="77777777" w:rsidR="00C3269F" w:rsidRDefault="004A580E">
            <w:pPr>
              <w:spacing w:after="160" w:line="259" w:lineRule="auto"/>
              <w:rPr>
                <w:rFonts w:ascii="Arial" w:hAnsi="Arial"/>
                <w:sz w:val="20"/>
                <w:szCs w:val="20"/>
              </w:rPr>
            </w:pPr>
            <w:r>
              <w:rPr>
                <w:rFonts w:ascii="Arial" w:hAnsi="Arial"/>
                <w:sz w:val="20"/>
                <w:szCs w:val="20"/>
              </w:rPr>
              <w:t>$0</w:t>
            </w:r>
          </w:p>
        </w:tc>
      </w:tr>
      <w:tr w:rsidR="00C3269F" w14:paraId="1E6D8258" w14:textId="77777777">
        <w:trPr>
          <w:cantSplit/>
          <w:trHeight w:val="39"/>
          <w:jc w:val="center"/>
        </w:trPr>
        <w:tc>
          <w:tcPr>
            <w:tcW w:w="5063" w:type="dxa"/>
            <w:gridSpan w:val="2"/>
          </w:tcPr>
          <w:p w14:paraId="3255490F" w14:textId="77777777" w:rsidR="00C3269F" w:rsidRDefault="004A580E">
            <w:pPr>
              <w:spacing w:after="160" w:line="259" w:lineRule="auto"/>
              <w:rPr>
                <w:rFonts w:ascii="Arial" w:hAnsi="Arial"/>
                <w:b/>
                <w:sz w:val="20"/>
                <w:szCs w:val="20"/>
                <w:lang w:val="es-ES_tradnl"/>
              </w:rPr>
            </w:pPr>
            <w:r>
              <w:rPr>
                <w:rFonts w:ascii="Arial" w:hAnsi="Arial"/>
                <w:b/>
                <w:sz w:val="20"/>
                <w:szCs w:val="20"/>
                <w:lang w:val="es-ES_tradnl"/>
              </w:rPr>
              <w:t>INGRESOS POR OPERACIONES</w:t>
            </w:r>
          </w:p>
        </w:tc>
        <w:tc>
          <w:tcPr>
            <w:tcW w:w="2456" w:type="dxa"/>
          </w:tcPr>
          <w:p w14:paraId="0CE092D4" w14:textId="77777777" w:rsidR="00C3269F" w:rsidRDefault="00C3269F">
            <w:pPr>
              <w:spacing w:after="160" w:line="259" w:lineRule="auto"/>
              <w:rPr>
                <w:rFonts w:ascii="Arial" w:hAnsi="Arial"/>
                <w:sz w:val="20"/>
                <w:szCs w:val="20"/>
              </w:rPr>
            </w:pPr>
          </w:p>
        </w:tc>
      </w:tr>
      <w:tr w:rsidR="00C3269F" w14:paraId="6B8497A7" w14:textId="77777777">
        <w:trPr>
          <w:cantSplit/>
          <w:trHeight w:val="39"/>
          <w:jc w:val="center"/>
        </w:trPr>
        <w:tc>
          <w:tcPr>
            <w:tcW w:w="5063" w:type="dxa"/>
            <w:gridSpan w:val="2"/>
          </w:tcPr>
          <w:p w14:paraId="6A2E2DB4" w14:textId="77777777" w:rsidR="00C3269F" w:rsidRDefault="004A580E">
            <w:pPr>
              <w:spacing w:after="160" w:line="259" w:lineRule="auto"/>
              <w:rPr>
                <w:rFonts w:ascii="Arial" w:hAnsi="Arial"/>
                <w:sz w:val="20"/>
                <w:szCs w:val="20"/>
                <w:lang w:val="es-ES_tradnl"/>
              </w:rPr>
            </w:pPr>
            <w:r>
              <w:rPr>
                <w:rFonts w:ascii="Arial" w:hAnsi="Arial"/>
                <w:sz w:val="20"/>
                <w:szCs w:val="20"/>
                <w:lang w:val="es-ES_tradnl"/>
              </w:rPr>
              <w:t>Ventas</w:t>
            </w:r>
          </w:p>
        </w:tc>
        <w:tc>
          <w:tcPr>
            <w:tcW w:w="2456" w:type="dxa"/>
          </w:tcPr>
          <w:p w14:paraId="089C3407" w14:textId="77777777" w:rsidR="00C3269F" w:rsidRDefault="004A580E">
            <w:pPr>
              <w:spacing w:after="160" w:line="259" w:lineRule="auto"/>
              <w:rPr>
                <w:rFonts w:ascii="Arial" w:hAnsi="Arial"/>
                <w:sz w:val="20"/>
                <w:szCs w:val="20"/>
              </w:rPr>
            </w:pPr>
            <w:r>
              <w:rPr>
                <w:rFonts w:ascii="Arial" w:hAnsi="Arial"/>
                <w:sz w:val="20"/>
                <w:szCs w:val="20"/>
              </w:rPr>
              <w:t>$89820000</w:t>
            </w:r>
          </w:p>
        </w:tc>
      </w:tr>
      <w:tr w:rsidR="00C3269F" w14:paraId="5BDA861C" w14:textId="77777777">
        <w:trPr>
          <w:cantSplit/>
          <w:trHeight w:val="39"/>
          <w:jc w:val="center"/>
        </w:trPr>
        <w:tc>
          <w:tcPr>
            <w:tcW w:w="5063" w:type="dxa"/>
            <w:gridSpan w:val="2"/>
          </w:tcPr>
          <w:p w14:paraId="58BADAD3" w14:textId="77777777" w:rsidR="00C3269F" w:rsidRDefault="004A580E">
            <w:pPr>
              <w:spacing w:after="160" w:line="259" w:lineRule="auto"/>
              <w:rPr>
                <w:rFonts w:ascii="Arial" w:hAnsi="Arial"/>
                <w:b/>
                <w:i/>
                <w:sz w:val="20"/>
                <w:szCs w:val="20"/>
                <w:lang w:val="es-ES_tradnl"/>
              </w:rPr>
            </w:pPr>
            <w:r>
              <w:rPr>
                <w:rFonts w:ascii="Arial" w:hAnsi="Arial"/>
                <w:b/>
                <w:i/>
                <w:sz w:val="20"/>
                <w:szCs w:val="20"/>
                <w:lang w:val="es-ES_tradnl"/>
              </w:rPr>
              <w:t>TOTAL, INGRESOS</w:t>
            </w:r>
          </w:p>
        </w:tc>
        <w:tc>
          <w:tcPr>
            <w:tcW w:w="2456" w:type="dxa"/>
          </w:tcPr>
          <w:p w14:paraId="1369C5EB" w14:textId="77777777" w:rsidR="00C3269F" w:rsidRDefault="004A580E">
            <w:pPr>
              <w:spacing w:after="160" w:line="259" w:lineRule="auto"/>
              <w:rPr>
                <w:rFonts w:ascii="Arial" w:hAnsi="Arial"/>
                <w:sz w:val="20"/>
                <w:szCs w:val="20"/>
              </w:rPr>
            </w:pPr>
            <w:r>
              <w:rPr>
                <w:rFonts w:ascii="Arial" w:hAnsi="Arial"/>
                <w:sz w:val="20"/>
                <w:szCs w:val="20"/>
              </w:rPr>
              <w:t>111.820.000</w:t>
            </w:r>
          </w:p>
        </w:tc>
      </w:tr>
      <w:tr w:rsidR="00C3269F" w14:paraId="55E51A9E" w14:textId="77777777">
        <w:trPr>
          <w:cantSplit/>
          <w:trHeight w:val="39"/>
          <w:jc w:val="center"/>
        </w:trPr>
        <w:tc>
          <w:tcPr>
            <w:tcW w:w="5063" w:type="dxa"/>
            <w:gridSpan w:val="2"/>
          </w:tcPr>
          <w:p w14:paraId="6957D3C9" w14:textId="77777777" w:rsidR="00C3269F" w:rsidRDefault="004A580E">
            <w:pPr>
              <w:spacing w:after="160" w:line="259" w:lineRule="auto"/>
              <w:rPr>
                <w:rFonts w:ascii="Arial" w:hAnsi="Arial"/>
                <w:b/>
                <w:sz w:val="20"/>
                <w:szCs w:val="20"/>
                <w:lang w:val="es-ES_tradnl"/>
              </w:rPr>
            </w:pPr>
            <w:r>
              <w:rPr>
                <w:rFonts w:ascii="Arial" w:hAnsi="Arial"/>
                <w:b/>
                <w:sz w:val="20"/>
                <w:szCs w:val="20"/>
                <w:lang w:val="es-ES_tradnl"/>
              </w:rPr>
              <w:t>GASTOS OPERATIVOS</w:t>
            </w:r>
          </w:p>
        </w:tc>
        <w:tc>
          <w:tcPr>
            <w:tcW w:w="2456" w:type="dxa"/>
          </w:tcPr>
          <w:p w14:paraId="6964AA45" w14:textId="77777777" w:rsidR="00C3269F" w:rsidRDefault="00C3269F">
            <w:pPr>
              <w:spacing w:after="160" w:line="259" w:lineRule="auto"/>
              <w:rPr>
                <w:rFonts w:ascii="Arial" w:hAnsi="Arial"/>
                <w:sz w:val="20"/>
                <w:szCs w:val="20"/>
              </w:rPr>
            </w:pPr>
          </w:p>
        </w:tc>
      </w:tr>
      <w:tr w:rsidR="00C3269F" w14:paraId="4AA14599" w14:textId="77777777">
        <w:trPr>
          <w:cantSplit/>
          <w:trHeight w:val="39"/>
          <w:jc w:val="center"/>
        </w:trPr>
        <w:tc>
          <w:tcPr>
            <w:tcW w:w="5063" w:type="dxa"/>
            <w:gridSpan w:val="2"/>
          </w:tcPr>
          <w:p w14:paraId="513AFB69" w14:textId="77777777" w:rsidR="00C3269F" w:rsidRDefault="004A580E">
            <w:pPr>
              <w:spacing w:after="160" w:line="259" w:lineRule="auto"/>
              <w:rPr>
                <w:rFonts w:ascii="Arial" w:hAnsi="Arial"/>
                <w:sz w:val="20"/>
                <w:szCs w:val="20"/>
                <w:lang w:val="es-ES_tradnl"/>
              </w:rPr>
            </w:pPr>
            <w:r>
              <w:rPr>
                <w:rFonts w:ascii="Arial" w:hAnsi="Arial"/>
                <w:sz w:val="20"/>
                <w:szCs w:val="20"/>
                <w:lang w:val="es-ES_tradnl"/>
              </w:rPr>
              <w:t>Materias primas (Insumos)</w:t>
            </w:r>
          </w:p>
        </w:tc>
        <w:tc>
          <w:tcPr>
            <w:tcW w:w="2456" w:type="dxa"/>
          </w:tcPr>
          <w:p w14:paraId="5ECBC714" w14:textId="77777777" w:rsidR="00C3269F" w:rsidRDefault="004A580E">
            <w:pPr>
              <w:spacing w:after="160" w:line="259" w:lineRule="auto"/>
              <w:rPr>
                <w:rFonts w:ascii="Arial" w:hAnsi="Arial"/>
                <w:sz w:val="20"/>
                <w:szCs w:val="20"/>
              </w:rPr>
            </w:pPr>
            <w:r>
              <w:rPr>
                <w:rFonts w:ascii="Arial" w:hAnsi="Arial"/>
                <w:sz w:val="20"/>
                <w:szCs w:val="20"/>
              </w:rPr>
              <w:t>$44.892.000</w:t>
            </w:r>
          </w:p>
        </w:tc>
      </w:tr>
      <w:tr w:rsidR="00C3269F" w14:paraId="780912C3" w14:textId="77777777">
        <w:trPr>
          <w:cantSplit/>
          <w:trHeight w:val="39"/>
          <w:jc w:val="center"/>
        </w:trPr>
        <w:tc>
          <w:tcPr>
            <w:tcW w:w="5063" w:type="dxa"/>
            <w:gridSpan w:val="2"/>
          </w:tcPr>
          <w:p w14:paraId="27F7D7AC" w14:textId="77777777" w:rsidR="00C3269F" w:rsidRDefault="004A580E">
            <w:pPr>
              <w:spacing w:after="160" w:line="259" w:lineRule="auto"/>
              <w:rPr>
                <w:rFonts w:ascii="Arial" w:hAnsi="Arial"/>
                <w:sz w:val="20"/>
                <w:szCs w:val="20"/>
              </w:rPr>
            </w:pPr>
            <w:r>
              <w:rPr>
                <w:rFonts w:ascii="Arial" w:hAnsi="Arial"/>
                <w:sz w:val="20"/>
                <w:szCs w:val="20"/>
              </w:rPr>
              <w:t>Nomina operarios y prestaciones</w:t>
            </w:r>
          </w:p>
        </w:tc>
        <w:tc>
          <w:tcPr>
            <w:tcW w:w="2456" w:type="dxa"/>
          </w:tcPr>
          <w:p w14:paraId="6A19BA32" w14:textId="77777777" w:rsidR="00C3269F" w:rsidRDefault="004A580E">
            <w:pPr>
              <w:spacing w:after="160" w:line="259" w:lineRule="auto"/>
              <w:rPr>
                <w:rFonts w:ascii="Arial" w:hAnsi="Arial"/>
                <w:sz w:val="20"/>
                <w:szCs w:val="20"/>
              </w:rPr>
            </w:pPr>
            <w:r>
              <w:rPr>
                <w:rFonts w:ascii="Arial" w:hAnsi="Arial"/>
                <w:sz w:val="20"/>
                <w:szCs w:val="20"/>
              </w:rPr>
              <w:t>$</w:t>
            </w:r>
            <w:r>
              <w:rPr>
                <w:rFonts w:ascii="Arial" w:eastAsia="Times New Roman" w:hAnsi="Arial"/>
                <w:sz w:val="20"/>
                <w:szCs w:val="20"/>
                <w:lang w:val="es-CO" w:eastAsia="es-CO"/>
              </w:rPr>
              <w:t>14.400.000</w:t>
            </w:r>
          </w:p>
        </w:tc>
      </w:tr>
      <w:tr w:rsidR="00C3269F" w14:paraId="122DC3AB" w14:textId="77777777">
        <w:trPr>
          <w:cantSplit/>
          <w:trHeight w:val="39"/>
          <w:jc w:val="center"/>
        </w:trPr>
        <w:tc>
          <w:tcPr>
            <w:tcW w:w="5063" w:type="dxa"/>
            <w:gridSpan w:val="2"/>
          </w:tcPr>
          <w:p w14:paraId="0F21B3AF" w14:textId="77777777" w:rsidR="00C3269F" w:rsidRDefault="004A580E">
            <w:pPr>
              <w:spacing w:after="160" w:line="259" w:lineRule="auto"/>
              <w:rPr>
                <w:rFonts w:ascii="Arial" w:hAnsi="Arial"/>
                <w:sz w:val="20"/>
                <w:szCs w:val="20"/>
              </w:rPr>
            </w:pPr>
            <w:r>
              <w:rPr>
                <w:rFonts w:ascii="Arial" w:hAnsi="Arial"/>
                <w:sz w:val="20"/>
                <w:szCs w:val="20"/>
              </w:rPr>
              <w:t>Equipos y maquinaria para producción</w:t>
            </w:r>
          </w:p>
        </w:tc>
        <w:tc>
          <w:tcPr>
            <w:tcW w:w="2456" w:type="dxa"/>
          </w:tcPr>
          <w:p w14:paraId="1AF70955" w14:textId="77777777" w:rsidR="00C3269F" w:rsidRDefault="004A580E">
            <w:pPr>
              <w:spacing w:after="160" w:line="259" w:lineRule="auto"/>
              <w:rPr>
                <w:rFonts w:ascii="Arial" w:hAnsi="Arial"/>
                <w:sz w:val="20"/>
                <w:szCs w:val="20"/>
              </w:rPr>
            </w:pPr>
            <w:r>
              <w:rPr>
                <w:rFonts w:ascii="Arial" w:hAnsi="Arial"/>
                <w:sz w:val="20"/>
                <w:szCs w:val="20"/>
              </w:rPr>
              <w:t>$960.000</w:t>
            </w:r>
          </w:p>
        </w:tc>
      </w:tr>
      <w:tr w:rsidR="00C3269F" w14:paraId="1AB1B51C" w14:textId="77777777">
        <w:trPr>
          <w:cantSplit/>
          <w:trHeight w:val="39"/>
          <w:jc w:val="center"/>
        </w:trPr>
        <w:tc>
          <w:tcPr>
            <w:tcW w:w="5063" w:type="dxa"/>
            <w:gridSpan w:val="2"/>
          </w:tcPr>
          <w:p w14:paraId="00B83D09" w14:textId="77777777" w:rsidR="00C3269F" w:rsidRDefault="004A580E">
            <w:pPr>
              <w:spacing w:after="160" w:line="259" w:lineRule="auto"/>
              <w:rPr>
                <w:rFonts w:ascii="Arial" w:hAnsi="Arial"/>
                <w:b/>
                <w:sz w:val="20"/>
                <w:szCs w:val="20"/>
                <w:lang w:val="es-ES_tradnl"/>
              </w:rPr>
            </w:pPr>
            <w:r>
              <w:rPr>
                <w:rFonts w:ascii="Arial" w:hAnsi="Arial"/>
                <w:b/>
                <w:sz w:val="20"/>
                <w:szCs w:val="20"/>
                <w:lang w:val="es-ES_tradnl"/>
              </w:rPr>
              <w:t>GASTOS ADMINISTRATIVOS</w:t>
            </w:r>
          </w:p>
        </w:tc>
        <w:tc>
          <w:tcPr>
            <w:tcW w:w="2456" w:type="dxa"/>
          </w:tcPr>
          <w:p w14:paraId="370A2171" w14:textId="77777777" w:rsidR="00C3269F" w:rsidRDefault="00C3269F">
            <w:pPr>
              <w:spacing w:after="160" w:line="259" w:lineRule="auto"/>
              <w:rPr>
                <w:rFonts w:ascii="Arial" w:hAnsi="Arial"/>
                <w:sz w:val="20"/>
                <w:szCs w:val="20"/>
              </w:rPr>
            </w:pPr>
          </w:p>
        </w:tc>
      </w:tr>
      <w:tr w:rsidR="00C3269F" w14:paraId="0E7B54E9" w14:textId="77777777">
        <w:trPr>
          <w:cantSplit/>
          <w:trHeight w:val="39"/>
          <w:jc w:val="center"/>
        </w:trPr>
        <w:tc>
          <w:tcPr>
            <w:tcW w:w="5063" w:type="dxa"/>
            <w:gridSpan w:val="2"/>
          </w:tcPr>
          <w:p w14:paraId="2E7DB5EF" w14:textId="77777777" w:rsidR="00C3269F" w:rsidRDefault="004A580E">
            <w:pPr>
              <w:spacing w:after="160" w:line="259" w:lineRule="auto"/>
              <w:rPr>
                <w:rFonts w:ascii="Arial" w:hAnsi="Arial"/>
                <w:sz w:val="20"/>
                <w:szCs w:val="20"/>
              </w:rPr>
            </w:pPr>
            <w:r>
              <w:rPr>
                <w:rFonts w:ascii="Arial" w:hAnsi="Arial"/>
                <w:sz w:val="20"/>
                <w:szCs w:val="20"/>
              </w:rPr>
              <w:t>Nómina y prestaciones</w:t>
            </w:r>
          </w:p>
        </w:tc>
        <w:tc>
          <w:tcPr>
            <w:tcW w:w="2456" w:type="dxa"/>
          </w:tcPr>
          <w:p w14:paraId="27B96599" w14:textId="77777777" w:rsidR="00C3269F" w:rsidRDefault="004A580E">
            <w:pPr>
              <w:spacing w:after="160" w:line="259" w:lineRule="auto"/>
              <w:rPr>
                <w:rFonts w:ascii="Arial" w:hAnsi="Arial"/>
                <w:sz w:val="20"/>
                <w:szCs w:val="20"/>
              </w:rPr>
            </w:pPr>
            <w:r>
              <w:rPr>
                <w:rFonts w:ascii="Arial" w:hAnsi="Arial"/>
                <w:sz w:val="20"/>
                <w:szCs w:val="20"/>
              </w:rPr>
              <w:t>$14.400.000</w:t>
            </w:r>
          </w:p>
        </w:tc>
      </w:tr>
      <w:tr w:rsidR="00C3269F" w14:paraId="4A627599" w14:textId="77777777">
        <w:trPr>
          <w:cantSplit/>
          <w:trHeight w:val="39"/>
          <w:jc w:val="center"/>
        </w:trPr>
        <w:tc>
          <w:tcPr>
            <w:tcW w:w="5063" w:type="dxa"/>
            <w:gridSpan w:val="2"/>
          </w:tcPr>
          <w:p w14:paraId="2C751635" w14:textId="77777777" w:rsidR="00C3269F" w:rsidRDefault="004A580E">
            <w:pPr>
              <w:spacing w:after="160" w:line="259" w:lineRule="auto"/>
              <w:rPr>
                <w:rFonts w:ascii="Arial" w:hAnsi="Arial"/>
                <w:sz w:val="20"/>
                <w:szCs w:val="20"/>
              </w:rPr>
            </w:pPr>
            <w:r>
              <w:rPr>
                <w:rFonts w:ascii="Arial" w:hAnsi="Arial"/>
                <w:sz w:val="20"/>
                <w:szCs w:val="20"/>
              </w:rPr>
              <w:t>Gastos transporte y seguros</w:t>
            </w:r>
          </w:p>
        </w:tc>
        <w:tc>
          <w:tcPr>
            <w:tcW w:w="2456" w:type="dxa"/>
          </w:tcPr>
          <w:p w14:paraId="22E1C580" w14:textId="77777777" w:rsidR="00C3269F" w:rsidRDefault="004A580E">
            <w:pPr>
              <w:spacing w:after="160" w:line="259" w:lineRule="auto"/>
              <w:rPr>
                <w:rFonts w:ascii="Arial" w:hAnsi="Arial"/>
                <w:sz w:val="20"/>
                <w:szCs w:val="20"/>
              </w:rPr>
            </w:pPr>
            <w:r>
              <w:rPr>
                <w:rFonts w:ascii="Arial" w:hAnsi="Arial"/>
                <w:sz w:val="20"/>
                <w:szCs w:val="20"/>
              </w:rPr>
              <w:t>$</w:t>
            </w:r>
            <w:r>
              <w:rPr>
                <w:rFonts w:ascii="Arial" w:eastAsia="Times New Roman" w:hAnsi="Arial"/>
                <w:sz w:val="20"/>
                <w:szCs w:val="20"/>
                <w:lang w:val="es-CO" w:eastAsia="es-CO"/>
              </w:rPr>
              <w:t>3.000.000</w:t>
            </w:r>
          </w:p>
        </w:tc>
      </w:tr>
      <w:tr w:rsidR="00C3269F" w14:paraId="2369C195" w14:textId="77777777">
        <w:trPr>
          <w:cantSplit/>
          <w:trHeight w:val="39"/>
          <w:jc w:val="center"/>
        </w:trPr>
        <w:tc>
          <w:tcPr>
            <w:tcW w:w="5063" w:type="dxa"/>
            <w:gridSpan w:val="2"/>
          </w:tcPr>
          <w:p w14:paraId="3E464DF7" w14:textId="77777777" w:rsidR="00C3269F" w:rsidRDefault="004A580E">
            <w:pPr>
              <w:spacing w:after="160" w:line="259" w:lineRule="auto"/>
              <w:rPr>
                <w:rFonts w:ascii="Arial" w:hAnsi="Arial"/>
                <w:sz w:val="20"/>
                <w:szCs w:val="20"/>
              </w:rPr>
            </w:pPr>
            <w:r>
              <w:rPr>
                <w:rFonts w:ascii="Arial" w:hAnsi="Arial"/>
                <w:sz w:val="20"/>
                <w:szCs w:val="20"/>
              </w:rPr>
              <w:t>Gastos de promoción y publicidad</w:t>
            </w:r>
          </w:p>
        </w:tc>
        <w:tc>
          <w:tcPr>
            <w:tcW w:w="2456" w:type="dxa"/>
          </w:tcPr>
          <w:p w14:paraId="2A29DF56" w14:textId="77777777" w:rsidR="00C3269F" w:rsidRDefault="004A580E">
            <w:pPr>
              <w:spacing w:after="160" w:line="259" w:lineRule="auto"/>
              <w:rPr>
                <w:rFonts w:ascii="Arial" w:hAnsi="Arial"/>
                <w:sz w:val="20"/>
                <w:szCs w:val="20"/>
              </w:rPr>
            </w:pPr>
            <w:r>
              <w:rPr>
                <w:rFonts w:ascii="Arial" w:hAnsi="Arial"/>
                <w:sz w:val="20"/>
                <w:szCs w:val="20"/>
              </w:rPr>
              <w:t>$</w:t>
            </w:r>
            <w:r>
              <w:rPr>
                <w:rFonts w:ascii="Arial" w:eastAsia="Times New Roman" w:hAnsi="Arial"/>
                <w:sz w:val="20"/>
                <w:szCs w:val="20"/>
                <w:lang w:val="es-CO" w:eastAsia="es-CO"/>
              </w:rPr>
              <w:t>$1.200.000</w:t>
            </w:r>
          </w:p>
        </w:tc>
      </w:tr>
      <w:tr w:rsidR="00C3269F" w14:paraId="3493A811" w14:textId="77777777">
        <w:trPr>
          <w:cantSplit/>
          <w:trHeight w:val="39"/>
          <w:jc w:val="center"/>
        </w:trPr>
        <w:tc>
          <w:tcPr>
            <w:tcW w:w="5063" w:type="dxa"/>
            <w:gridSpan w:val="2"/>
          </w:tcPr>
          <w:p w14:paraId="2B3434B7" w14:textId="77777777" w:rsidR="00C3269F" w:rsidRDefault="004A580E">
            <w:pPr>
              <w:spacing w:after="160" w:line="259" w:lineRule="auto"/>
              <w:rPr>
                <w:rFonts w:ascii="Arial" w:hAnsi="Arial"/>
                <w:sz w:val="20"/>
                <w:szCs w:val="20"/>
              </w:rPr>
            </w:pPr>
            <w:r>
              <w:rPr>
                <w:rFonts w:ascii="Arial" w:hAnsi="Arial"/>
                <w:sz w:val="20"/>
                <w:szCs w:val="20"/>
              </w:rPr>
              <w:t>Servicios públicos (energía, teléfono, agua y alcantarillado, gas, otros)</w:t>
            </w:r>
          </w:p>
        </w:tc>
        <w:tc>
          <w:tcPr>
            <w:tcW w:w="2456" w:type="dxa"/>
          </w:tcPr>
          <w:p w14:paraId="0CD7242E" w14:textId="77777777" w:rsidR="00C3269F" w:rsidRDefault="004A580E">
            <w:pPr>
              <w:spacing w:after="160" w:line="259" w:lineRule="auto"/>
              <w:rPr>
                <w:rFonts w:ascii="Arial" w:hAnsi="Arial"/>
                <w:sz w:val="20"/>
                <w:szCs w:val="20"/>
              </w:rPr>
            </w:pPr>
            <w:r>
              <w:rPr>
                <w:rFonts w:ascii="Arial" w:hAnsi="Arial"/>
                <w:sz w:val="20"/>
                <w:szCs w:val="20"/>
              </w:rPr>
              <w:t>$</w:t>
            </w:r>
            <w:r>
              <w:rPr>
                <w:rFonts w:ascii="Arial" w:eastAsia="Times New Roman" w:hAnsi="Arial"/>
                <w:sz w:val="20"/>
                <w:szCs w:val="20"/>
                <w:lang w:eastAsia="es-CO"/>
              </w:rPr>
              <w:t>2.160.000</w:t>
            </w:r>
          </w:p>
        </w:tc>
      </w:tr>
      <w:tr w:rsidR="00C3269F" w14:paraId="31BFDD63" w14:textId="77777777">
        <w:trPr>
          <w:cantSplit/>
          <w:trHeight w:val="39"/>
          <w:jc w:val="center"/>
        </w:trPr>
        <w:tc>
          <w:tcPr>
            <w:tcW w:w="5063" w:type="dxa"/>
            <w:gridSpan w:val="2"/>
          </w:tcPr>
          <w:p w14:paraId="1FA36639" w14:textId="77777777" w:rsidR="00C3269F" w:rsidRDefault="004A580E">
            <w:pPr>
              <w:spacing w:after="160" w:line="259" w:lineRule="auto"/>
              <w:rPr>
                <w:rFonts w:ascii="Arial" w:hAnsi="Arial"/>
                <w:sz w:val="20"/>
                <w:szCs w:val="20"/>
              </w:rPr>
            </w:pPr>
            <w:r>
              <w:rPr>
                <w:rFonts w:ascii="Arial" w:hAnsi="Arial"/>
                <w:sz w:val="20"/>
                <w:szCs w:val="20"/>
              </w:rPr>
              <w:t>Patentes y Licencias</w:t>
            </w:r>
          </w:p>
        </w:tc>
        <w:tc>
          <w:tcPr>
            <w:tcW w:w="2456" w:type="dxa"/>
          </w:tcPr>
          <w:p w14:paraId="5A956E93" w14:textId="77777777" w:rsidR="00C3269F" w:rsidRDefault="004A580E">
            <w:pPr>
              <w:spacing w:after="160" w:line="259" w:lineRule="auto"/>
              <w:rPr>
                <w:rFonts w:ascii="Arial" w:hAnsi="Arial"/>
                <w:sz w:val="20"/>
                <w:szCs w:val="20"/>
              </w:rPr>
            </w:pPr>
            <w:r>
              <w:rPr>
                <w:rFonts w:ascii="Arial" w:hAnsi="Arial"/>
                <w:sz w:val="20"/>
                <w:szCs w:val="20"/>
              </w:rPr>
              <w:t>$0</w:t>
            </w:r>
          </w:p>
        </w:tc>
      </w:tr>
      <w:tr w:rsidR="00C3269F" w14:paraId="0DA09071" w14:textId="77777777">
        <w:trPr>
          <w:cantSplit/>
          <w:trHeight w:val="39"/>
          <w:jc w:val="center"/>
        </w:trPr>
        <w:tc>
          <w:tcPr>
            <w:tcW w:w="5063" w:type="dxa"/>
            <w:gridSpan w:val="2"/>
          </w:tcPr>
          <w:p w14:paraId="289CEC98" w14:textId="77777777" w:rsidR="00C3269F" w:rsidRDefault="004A580E">
            <w:pPr>
              <w:spacing w:after="160" w:line="259" w:lineRule="auto"/>
              <w:rPr>
                <w:rFonts w:ascii="Arial" w:hAnsi="Arial"/>
                <w:sz w:val="20"/>
                <w:szCs w:val="20"/>
              </w:rPr>
            </w:pPr>
            <w:r>
              <w:rPr>
                <w:rFonts w:ascii="Arial" w:hAnsi="Arial"/>
                <w:sz w:val="20"/>
                <w:szCs w:val="20"/>
              </w:rPr>
              <w:t>Registros</w:t>
            </w:r>
          </w:p>
        </w:tc>
        <w:tc>
          <w:tcPr>
            <w:tcW w:w="2456" w:type="dxa"/>
          </w:tcPr>
          <w:p w14:paraId="272D3D97" w14:textId="77777777" w:rsidR="00C3269F" w:rsidRDefault="004A580E">
            <w:pPr>
              <w:spacing w:after="160" w:line="259" w:lineRule="auto"/>
              <w:rPr>
                <w:rFonts w:ascii="Arial" w:hAnsi="Arial"/>
                <w:sz w:val="20"/>
                <w:szCs w:val="20"/>
              </w:rPr>
            </w:pPr>
            <w:r>
              <w:rPr>
                <w:rFonts w:ascii="Arial" w:hAnsi="Arial"/>
                <w:sz w:val="20"/>
                <w:szCs w:val="20"/>
              </w:rPr>
              <w:t>$240.000</w:t>
            </w:r>
          </w:p>
        </w:tc>
      </w:tr>
      <w:tr w:rsidR="00C3269F" w14:paraId="0E4CF9F8" w14:textId="77777777">
        <w:trPr>
          <w:cantSplit/>
          <w:trHeight w:val="39"/>
          <w:jc w:val="center"/>
        </w:trPr>
        <w:tc>
          <w:tcPr>
            <w:tcW w:w="5063" w:type="dxa"/>
            <w:gridSpan w:val="2"/>
          </w:tcPr>
          <w:p w14:paraId="63D1F692" w14:textId="77777777" w:rsidR="00C3269F" w:rsidRDefault="004A580E">
            <w:pPr>
              <w:spacing w:after="160" w:line="259" w:lineRule="auto"/>
              <w:rPr>
                <w:rFonts w:ascii="Arial" w:hAnsi="Arial"/>
                <w:sz w:val="20"/>
                <w:szCs w:val="20"/>
              </w:rPr>
            </w:pPr>
            <w:r>
              <w:rPr>
                <w:rFonts w:ascii="Arial" w:hAnsi="Arial"/>
                <w:sz w:val="20"/>
                <w:szCs w:val="20"/>
              </w:rPr>
              <w:t>Código de barras</w:t>
            </w:r>
          </w:p>
        </w:tc>
        <w:tc>
          <w:tcPr>
            <w:tcW w:w="2456" w:type="dxa"/>
          </w:tcPr>
          <w:p w14:paraId="08ED2FBC" w14:textId="77777777" w:rsidR="00C3269F" w:rsidRDefault="004A580E">
            <w:pPr>
              <w:spacing w:after="160" w:line="259" w:lineRule="auto"/>
              <w:rPr>
                <w:rFonts w:ascii="Arial" w:hAnsi="Arial"/>
                <w:sz w:val="20"/>
                <w:szCs w:val="20"/>
              </w:rPr>
            </w:pPr>
            <w:r>
              <w:rPr>
                <w:rFonts w:ascii="Arial" w:hAnsi="Arial"/>
                <w:sz w:val="20"/>
                <w:szCs w:val="20"/>
              </w:rPr>
              <w:t>$0</w:t>
            </w:r>
          </w:p>
        </w:tc>
      </w:tr>
      <w:tr w:rsidR="00C3269F" w14:paraId="5928BCEF" w14:textId="77777777">
        <w:trPr>
          <w:cantSplit/>
          <w:trHeight w:val="39"/>
          <w:jc w:val="center"/>
        </w:trPr>
        <w:tc>
          <w:tcPr>
            <w:tcW w:w="5063" w:type="dxa"/>
            <w:gridSpan w:val="2"/>
          </w:tcPr>
          <w:p w14:paraId="3A1E5B30" w14:textId="77777777" w:rsidR="00C3269F" w:rsidRDefault="004A580E">
            <w:pPr>
              <w:spacing w:after="160" w:line="259" w:lineRule="auto"/>
              <w:rPr>
                <w:rFonts w:ascii="Arial" w:hAnsi="Arial"/>
                <w:sz w:val="20"/>
                <w:szCs w:val="20"/>
              </w:rPr>
            </w:pPr>
            <w:r>
              <w:rPr>
                <w:rFonts w:ascii="Arial" w:hAnsi="Arial"/>
                <w:sz w:val="20"/>
                <w:szCs w:val="20"/>
              </w:rPr>
              <w:t>Impuestos</w:t>
            </w:r>
          </w:p>
        </w:tc>
        <w:tc>
          <w:tcPr>
            <w:tcW w:w="2456" w:type="dxa"/>
          </w:tcPr>
          <w:p w14:paraId="399D0DD7" w14:textId="77777777" w:rsidR="00C3269F" w:rsidRDefault="004A580E">
            <w:pPr>
              <w:spacing w:after="160" w:line="259" w:lineRule="auto"/>
              <w:rPr>
                <w:rFonts w:ascii="Arial" w:hAnsi="Arial"/>
                <w:sz w:val="20"/>
                <w:szCs w:val="20"/>
              </w:rPr>
            </w:pPr>
            <w:r>
              <w:rPr>
                <w:rFonts w:ascii="Arial" w:hAnsi="Arial"/>
                <w:sz w:val="20"/>
                <w:szCs w:val="20"/>
              </w:rPr>
              <w:t>$4.000.000</w:t>
            </w:r>
          </w:p>
        </w:tc>
      </w:tr>
      <w:tr w:rsidR="00C3269F" w14:paraId="273DAC69" w14:textId="77777777">
        <w:trPr>
          <w:cantSplit/>
          <w:trHeight w:val="39"/>
          <w:jc w:val="center"/>
        </w:trPr>
        <w:tc>
          <w:tcPr>
            <w:tcW w:w="5063" w:type="dxa"/>
            <w:gridSpan w:val="2"/>
          </w:tcPr>
          <w:p w14:paraId="0AE4EFC6" w14:textId="77777777" w:rsidR="00C3269F" w:rsidRDefault="004A580E">
            <w:pPr>
              <w:spacing w:after="160" w:line="259" w:lineRule="auto"/>
              <w:rPr>
                <w:rFonts w:ascii="Arial" w:hAnsi="Arial"/>
                <w:sz w:val="20"/>
                <w:szCs w:val="20"/>
              </w:rPr>
            </w:pPr>
            <w:r>
              <w:rPr>
                <w:rFonts w:ascii="Arial" w:hAnsi="Arial"/>
                <w:sz w:val="20"/>
                <w:szCs w:val="20"/>
              </w:rPr>
              <w:t>Cuotas préstamo</w:t>
            </w:r>
          </w:p>
        </w:tc>
        <w:tc>
          <w:tcPr>
            <w:tcW w:w="2456" w:type="dxa"/>
          </w:tcPr>
          <w:p w14:paraId="0BCF3555" w14:textId="77777777" w:rsidR="00C3269F" w:rsidRDefault="004A580E">
            <w:pPr>
              <w:spacing w:after="160" w:line="259" w:lineRule="auto"/>
              <w:rPr>
                <w:rFonts w:ascii="Arial" w:hAnsi="Arial"/>
                <w:sz w:val="20"/>
                <w:szCs w:val="20"/>
              </w:rPr>
            </w:pPr>
            <w:r>
              <w:rPr>
                <w:rFonts w:ascii="Arial" w:hAnsi="Arial"/>
                <w:sz w:val="20"/>
                <w:szCs w:val="20"/>
              </w:rPr>
              <w:t>$0</w:t>
            </w:r>
          </w:p>
        </w:tc>
      </w:tr>
      <w:tr w:rsidR="00C3269F" w14:paraId="65451CFE" w14:textId="77777777">
        <w:trPr>
          <w:cantSplit/>
          <w:trHeight w:val="39"/>
          <w:jc w:val="center"/>
        </w:trPr>
        <w:tc>
          <w:tcPr>
            <w:tcW w:w="5063" w:type="dxa"/>
            <w:gridSpan w:val="2"/>
          </w:tcPr>
          <w:p w14:paraId="040C0A45" w14:textId="77777777" w:rsidR="00C3269F" w:rsidRDefault="004A580E">
            <w:pPr>
              <w:spacing w:after="160" w:line="259" w:lineRule="auto"/>
              <w:rPr>
                <w:rFonts w:ascii="Arial" w:hAnsi="Arial"/>
                <w:sz w:val="20"/>
                <w:szCs w:val="20"/>
              </w:rPr>
            </w:pPr>
            <w:r>
              <w:rPr>
                <w:rFonts w:ascii="Arial" w:hAnsi="Arial"/>
                <w:sz w:val="20"/>
                <w:szCs w:val="20"/>
              </w:rPr>
              <w:t>Otros, trasporte, capacitación, asesoría técnica</w:t>
            </w:r>
          </w:p>
        </w:tc>
        <w:tc>
          <w:tcPr>
            <w:tcW w:w="2456" w:type="dxa"/>
          </w:tcPr>
          <w:p w14:paraId="5CF2AF8A" w14:textId="77777777" w:rsidR="00C3269F" w:rsidRDefault="004A580E">
            <w:pPr>
              <w:spacing w:after="160" w:line="259" w:lineRule="auto"/>
              <w:rPr>
                <w:rFonts w:ascii="Arial" w:hAnsi="Arial"/>
                <w:sz w:val="20"/>
                <w:szCs w:val="20"/>
              </w:rPr>
            </w:pPr>
            <w:r>
              <w:rPr>
                <w:rFonts w:ascii="Arial" w:hAnsi="Arial"/>
                <w:sz w:val="20"/>
                <w:szCs w:val="20"/>
              </w:rPr>
              <w:t>$4.600.000</w:t>
            </w:r>
          </w:p>
        </w:tc>
      </w:tr>
      <w:tr w:rsidR="00C3269F" w14:paraId="0DE0BFF1" w14:textId="77777777">
        <w:trPr>
          <w:cantSplit/>
          <w:trHeight w:val="39"/>
          <w:jc w:val="center"/>
        </w:trPr>
        <w:tc>
          <w:tcPr>
            <w:tcW w:w="5063" w:type="dxa"/>
            <w:gridSpan w:val="2"/>
          </w:tcPr>
          <w:p w14:paraId="277630A4" w14:textId="77777777" w:rsidR="00C3269F" w:rsidRPr="00DD16DF" w:rsidRDefault="004A580E">
            <w:pPr>
              <w:spacing w:after="160" w:line="259" w:lineRule="auto"/>
              <w:rPr>
                <w:rFonts w:ascii="Arial" w:hAnsi="Arial"/>
                <w:b/>
                <w:iCs/>
                <w:sz w:val="20"/>
                <w:szCs w:val="20"/>
                <w:lang w:val="es-ES_tradnl"/>
              </w:rPr>
            </w:pPr>
            <w:r w:rsidRPr="00DD16DF">
              <w:rPr>
                <w:rFonts w:ascii="Arial" w:hAnsi="Arial"/>
                <w:b/>
                <w:iCs/>
                <w:sz w:val="20"/>
                <w:szCs w:val="20"/>
                <w:lang w:val="es-ES_tradnl"/>
              </w:rPr>
              <w:t>TOTAL, EGRESOS</w:t>
            </w:r>
          </w:p>
        </w:tc>
        <w:tc>
          <w:tcPr>
            <w:tcW w:w="2456" w:type="dxa"/>
          </w:tcPr>
          <w:p w14:paraId="7C34BA6C" w14:textId="77777777" w:rsidR="00C3269F" w:rsidRDefault="004A580E">
            <w:pPr>
              <w:spacing w:after="160" w:line="259" w:lineRule="auto"/>
              <w:rPr>
                <w:rFonts w:ascii="Arial" w:hAnsi="Arial"/>
                <w:sz w:val="20"/>
                <w:szCs w:val="20"/>
              </w:rPr>
            </w:pPr>
            <w:r>
              <w:rPr>
                <w:rFonts w:ascii="Arial" w:hAnsi="Arial"/>
                <w:sz w:val="20"/>
                <w:szCs w:val="20"/>
              </w:rPr>
              <w:t>$88.452.000</w:t>
            </w:r>
          </w:p>
        </w:tc>
      </w:tr>
      <w:tr w:rsidR="00C3269F" w14:paraId="0E50A8A1" w14:textId="77777777">
        <w:trPr>
          <w:cantSplit/>
          <w:trHeight w:val="332"/>
          <w:jc w:val="center"/>
        </w:trPr>
        <w:tc>
          <w:tcPr>
            <w:tcW w:w="5063" w:type="dxa"/>
            <w:gridSpan w:val="2"/>
          </w:tcPr>
          <w:p w14:paraId="02303A06" w14:textId="77777777" w:rsidR="00C3269F" w:rsidRDefault="004A580E">
            <w:pPr>
              <w:spacing w:after="160" w:line="259" w:lineRule="auto"/>
              <w:rPr>
                <w:rFonts w:ascii="Arial" w:hAnsi="Arial"/>
                <w:b/>
                <w:sz w:val="20"/>
                <w:szCs w:val="20"/>
              </w:rPr>
            </w:pPr>
            <w:r>
              <w:rPr>
                <w:rFonts w:ascii="Arial" w:hAnsi="Arial"/>
                <w:b/>
                <w:sz w:val="20"/>
                <w:szCs w:val="20"/>
              </w:rPr>
              <w:t>Superávit o Déficit de efectivo al final del periodo</w:t>
            </w:r>
          </w:p>
        </w:tc>
        <w:tc>
          <w:tcPr>
            <w:tcW w:w="2456" w:type="dxa"/>
          </w:tcPr>
          <w:p w14:paraId="0F2EB7DF" w14:textId="77777777" w:rsidR="00C3269F" w:rsidRDefault="004A580E">
            <w:pPr>
              <w:spacing w:after="160" w:line="259" w:lineRule="auto"/>
              <w:rPr>
                <w:rFonts w:ascii="Arial" w:hAnsi="Arial"/>
                <w:sz w:val="20"/>
                <w:szCs w:val="20"/>
              </w:rPr>
            </w:pPr>
            <w:r>
              <w:rPr>
                <w:rFonts w:ascii="Arial" w:hAnsi="Arial"/>
                <w:sz w:val="20"/>
                <w:szCs w:val="20"/>
              </w:rPr>
              <w:t>$23.220.000</w:t>
            </w:r>
          </w:p>
        </w:tc>
      </w:tr>
    </w:tbl>
    <w:p w14:paraId="4761DEF6" w14:textId="77777777" w:rsidR="00C3269F" w:rsidRDefault="00C3269F">
      <w:pPr>
        <w:pStyle w:val="Puesto"/>
        <w:jc w:val="both"/>
        <w:rPr>
          <w:rFonts w:ascii="Arial" w:hAnsi="Arial"/>
          <w:i/>
          <w:iCs/>
          <w:sz w:val="20"/>
          <w:szCs w:val="20"/>
          <w:u w:val="single"/>
        </w:rPr>
      </w:pPr>
      <w:bookmarkStart w:id="0" w:name="_GoBack"/>
      <w:bookmarkEnd w:id="0"/>
    </w:p>
    <w:p w14:paraId="10B35F3C" w14:textId="0A8A60D2" w:rsidR="00C3269F" w:rsidRDefault="004A580E">
      <w:pPr>
        <w:pStyle w:val="Puesto"/>
        <w:jc w:val="both"/>
        <w:rPr>
          <w:rFonts w:ascii="Arial" w:hAnsi="Arial"/>
          <w:b w:val="0"/>
          <w:bCs w:val="0"/>
          <w:sz w:val="20"/>
          <w:szCs w:val="20"/>
        </w:rPr>
      </w:pPr>
      <w:r>
        <w:rPr>
          <w:rFonts w:ascii="Arial" w:hAnsi="Arial"/>
          <w:b w:val="0"/>
          <w:bCs w:val="0"/>
          <w:sz w:val="20"/>
          <w:szCs w:val="20"/>
        </w:rPr>
        <w:t xml:space="preserve">En constancia de lo anterior se firma el día </w:t>
      </w:r>
      <w:r w:rsidR="00084106">
        <w:rPr>
          <w:rFonts w:ascii="Arial" w:hAnsi="Arial"/>
          <w:b w:val="0"/>
          <w:bCs w:val="0"/>
          <w:sz w:val="20"/>
          <w:szCs w:val="20"/>
        </w:rPr>
        <w:t>(20</w:t>
      </w:r>
      <w:r>
        <w:rPr>
          <w:rFonts w:ascii="Arial" w:hAnsi="Arial"/>
          <w:b w:val="0"/>
          <w:bCs w:val="0"/>
          <w:sz w:val="20"/>
          <w:szCs w:val="20"/>
        </w:rPr>
        <w:t>) del mes (</w:t>
      </w:r>
      <w:r w:rsidR="00084106">
        <w:rPr>
          <w:rFonts w:ascii="Arial" w:hAnsi="Arial"/>
          <w:b w:val="0"/>
          <w:bCs w:val="0"/>
          <w:sz w:val="20"/>
          <w:szCs w:val="20"/>
        </w:rPr>
        <w:t>octubre</w:t>
      </w:r>
      <w:r>
        <w:rPr>
          <w:rFonts w:ascii="Arial" w:hAnsi="Arial"/>
          <w:b w:val="0"/>
          <w:bCs w:val="0"/>
          <w:sz w:val="20"/>
          <w:szCs w:val="20"/>
        </w:rPr>
        <w:t xml:space="preserve">) del año </w:t>
      </w:r>
      <w:r w:rsidR="00DD16DF">
        <w:rPr>
          <w:rFonts w:ascii="Arial" w:hAnsi="Arial"/>
          <w:b w:val="0"/>
          <w:bCs w:val="0"/>
          <w:sz w:val="20"/>
          <w:szCs w:val="20"/>
        </w:rPr>
        <w:t>(2025</w:t>
      </w:r>
      <w:r>
        <w:rPr>
          <w:rFonts w:ascii="Arial" w:hAnsi="Arial"/>
          <w:b w:val="0"/>
          <w:bCs w:val="0"/>
          <w:sz w:val="20"/>
          <w:szCs w:val="20"/>
        </w:rPr>
        <w:t>)</w:t>
      </w:r>
    </w:p>
    <w:p w14:paraId="4C59286F" w14:textId="77777777" w:rsidR="00C3269F" w:rsidRDefault="00C3269F">
      <w:pPr>
        <w:pStyle w:val="Puesto"/>
        <w:jc w:val="both"/>
        <w:rPr>
          <w:rFonts w:ascii="Arial" w:hAnsi="Arial"/>
          <w:b w:val="0"/>
          <w:bCs w:val="0"/>
          <w:sz w:val="20"/>
          <w:szCs w:val="20"/>
        </w:rPr>
      </w:pPr>
    </w:p>
    <w:p w14:paraId="1371078A" w14:textId="77777777" w:rsidR="00C3269F" w:rsidRDefault="00C3269F">
      <w:pPr>
        <w:pStyle w:val="Puesto"/>
        <w:jc w:val="both"/>
        <w:rPr>
          <w:rFonts w:ascii="Arial" w:hAnsi="Arial"/>
          <w:b w:val="0"/>
          <w:bCs w:val="0"/>
          <w:sz w:val="20"/>
          <w:szCs w:val="20"/>
        </w:rPr>
      </w:pPr>
    </w:p>
    <w:p w14:paraId="723AEB1B" w14:textId="32F1F155" w:rsidR="00C3269F" w:rsidRDefault="00111019">
      <w:pPr>
        <w:pStyle w:val="Puesto"/>
        <w:jc w:val="both"/>
        <w:rPr>
          <w:rFonts w:ascii="Arial" w:hAnsi="Arial"/>
          <w:b w:val="0"/>
          <w:bCs w:val="0"/>
          <w:sz w:val="20"/>
          <w:szCs w:val="20"/>
        </w:rPr>
      </w:pPr>
      <w:r w:rsidRPr="00111019">
        <w:rPr>
          <w:rFonts w:ascii="Arial" w:hAnsi="Arial"/>
          <w:b w:val="0"/>
          <w:bCs w:val="0"/>
          <w:noProof/>
          <w:sz w:val="20"/>
          <w:szCs w:val="20"/>
          <w:lang w:val="es-CO" w:eastAsia="es-CO"/>
        </w:rPr>
        <w:drawing>
          <wp:inline distT="0" distB="0" distL="0" distR="0" wp14:anchorId="0BC22D6E" wp14:editId="583933E5">
            <wp:extent cx="1082040" cy="473977"/>
            <wp:effectExtent l="0" t="0" r="3810" b="2540"/>
            <wp:docPr id="1" name="Imagen 1" descr="D:\2025\ALCALDIA MARTIRES\FRIMA 2025 EDWIN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2025\ALCALDIA MARTIRES\FRIMA 2025 EDWIN .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7822" cy="494031"/>
                    </a:xfrm>
                    <a:prstGeom prst="rect">
                      <a:avLst/>
                    </a:prstGeom>
                    <a:noFill/>
                    <a:ln>
                      <a:noFill/>
                    </a:ln>
                  </pic:spPr>
                </pic:pic>
              </a:graphicData>
            </a:graphic>
          </wp:inline>
        </w:drawing>
      </w:r>
    </w:p>
    <w:p w14:paraId="595A70EE" w14:textId="77777777" w:rsidR="00C3269F" w:rsidRDefault="004A580E">
      <w:pPr>
        <w:pStyle w:val="Puesto"/>
        <w:jc w:val="both"/>
        <w:rPr>
          <w:rFonts w:ascii="Arial" w:hAnsi="Arial"/>
          <w:b w:val="0"/>
          <w:bCs w:val="0"/>
          <w:sz w:val="20"/>
          <w:szCs w:val="20"/>
        </w:rPr>
      </w:pPr>
      <w:r>
        <w:rPr>
          <w:rFonts w:ascii="Arial" w:hAnsi="Arial"/>
          <w:b w:val="0"/>
          <w:bCs w:val="0"/>
          <w:sz w:val="20"/>
          <w:szCs w:val="20"/>
        </w:rPr>
        <w:t>______________________</w:t>
      </w:r>
      <w:r>
        <w:rPr>
          <w:rFonts w:ascii="Arial" w:hAnsi="Arial"/>
          <w:b w:val="0"/>
          <w:bCs w:val="0"/>
          <w:sz w:val="20"/>
          <w:szCs w:val="20"/>
        </w:rPr>
        <w:tab/>
      </w:r>
      <w:r>
        <w:rPr>
          <w:rFonts w:ascii="Arial" w:hAnsi="Arial"/>
          <w:b w:val="0"/>
          <w:bCs w:val="0"/>
          <w:sz w:val="20"/>
          <w:szCs w:val="20"/>
        </w:rPr>
        <w:tab/>
      </w:r>
      <w:r>
        <w:rPr>
          <w:rFonts w:ascii="Arial" w:hAnsi="Arial"/>
          <w:b w:val="0"/>
          <w:bCs w:val="0"/>
          <w:sz w:val="20"/>
          <w:szCs w:val="20"/>
        </w:rPr>
        <w:tab/>
      </w:r>
      <w:r>
        <w:rPr>
          <w:rFonts w:ascii="Arial" w:hAnsi="Arial"/>
          <w:b w:val="0"/>
          <w:bCs w:val="0"/>
          <w:sz w:val="20"/>
          <w:szCs w:val="20"/>
        </w:rPr>
        <w:tab/>
        <w:t>_______________________</w:t>
      </w:r>
    </w:p>
    <w:p w14:paraId="7DAB39B1" w14:textId="77777777" w:rsidR="00C3269F" w:rsidRDefault="00C3269F">
      <w:pPr>
        <w:pStyle w:val="Puesto"/>
        <w:jc w:val="both"/>
        <w:rPr>
          <w:rFonts w:ascii="Arial" w:hAnsi="Arial"/>
          <w:b w:val="0"/>
          <w:bCs w:val="0"/>
          <w:sz w:val="20"/>
          <w:szCs w:val="20"/>
        </w:rPr>
      </w:pPr>
    </w:p>
    <w:p w14:paraId="2CD13656" w14:textId="32CCDEB1" w:rsidR="00C3269F" w:rsidRPr="00084106" w:rsidRDefault="004A580E">
      <w:pPr>
        <w:pStyle w:val="Puesto"/>
        <w:jc w:val="both"/>
        <w:rPr>
          <w:rFonts w:ascii="Arial" w:hAnsi="Arial"/>
          <w:b w:val="0"/>
          <w:bCs w:val="0"/>
          <w:sz w:val="24"/>
          <w:szCs w:val="24"/>
        </w:rPr>
      </w:pPr>
      <w:r w:rsidRPr="00084106">
        <w:rPr>
          <w:rFonts w:ascii="Arial" w:hAnsi="Arial"/>
          <w:b w:val="0"/>
          <w:bCs w:val="0"/>
          <w:sz w:val="24"/>
          <w:szCs w:val="24"/>
        </w:rPr>
        <w:t>Funcionario ACODER</w:t>
      </w:r>
      <w:r w:rsidRPr="00084106">
        <w:rPr>
          <w:rFonts w:ascii="Arial" w:hAnsi="Arial"/>
          <w:b w:val="0"/>
          <w:bCs w:val="0"/>
          <w:sz w:val="24"/>
          <w:szCs w:val="24"/>
        </w:rPr>
        <w:tab/>
      </w:r>
      <w:r w:rsidRPr="00084106">
        <w:rPr>
          <w:rFonts w:ascii="Arial" w:hAnsi="Arial"/>
          <w:b w:val="0"/>
          <w:bCs w:val="0"/>
          <w:sz w:val="24"/>
          <w:szCs w:val="24"/>
        </w:rPr>
        <w:tab/>
      </w:r>
      <w:r w:rsidRPr="00084106">
        <w:rPr>
          <w:rFonts w:ascii="Arial" w:hAnsi="Arial"/>
          <w:b w:val="0"/>
          <w:bCs w:val="0"/>
          <w:sz w:val="24"/>
          <w:szCs w:val="24"/>
        </w:rPr>
        <w:tab/>
      </w:r>
      <w:r w:rsidRPr="00084106">
        <w:rPr>
          <w:rFonts w:ascii="Arial" w:hAnsi="Arial"/>
          <w:b w:val="0"/>
          <w:bCs w:val="0"/>
          <w:sz w:val="24"/>
          <w:szCs w:val="24"/>
        </w:rPr>
        <w:tab/>
        <w:t>Representante Legal</w:t>
      </w:r>
      <w:r w:rsidR="00084106">
        <w:rPr>
          <w:rFonts w:ascii="Arial" w:hAnsi="Arial"/>
          <w:b w:val="0"/>
          <w:bCs w:val="0"/>
          <w:sz w:val="24"/>
          <w:szCs w:val="24"/>
        </w:rPr>
        <w:t xml:space="preserve"> AMURAFE</w:t>
      </w:r>
    </w:p>
    <w:p w14:paraId="711E3E9B" w14:textId="77777777" w:rsidR="00C3269F" w:rsidRDefault="00C3269F">
      <w:pPr>
        <w:pStyle w:val="Puesto"/>
        <w:jc w:val="both"/>
        <w:rPr>
          <w:rFonts w:ascii="Arial" w:hAnsi="Arial"/>
          <w:b w:val="0"/>
          <w:bCs w:val="0"/>
          <w:sz w:val="20"/>
          <w:szCs w:val="20"/>
        </w:rPr>
      </w:pPr>
    </w:p>
    <w:p w14:paraId="3054B772" w14:textId="7A110A2A" w:rsidR="00C3269F" w:rsidRDefault="00C3269F">
      <w:pPr>
        <w:pStyle w:val="Puesto"/>
        <w:jc w:val="both"/>
        <w:rPr>
          <w:rFonts w:ascii="Arial" w:hAnsi="Arial"/>
          <w:b w:val="0"/>
          <w:bCs w:val="0"/>
          <w:sz w:val="20"/>
          <w:szCs w:val="20"/>
        </w:rPr>
      </w:pPr>
    </w:p>
    <w:p w14:paraId="3D0E630F" w14:textId="72DC97F3" w:rsidR="00C3269F" w:rsidRDefault="00DA6289">
      <w:pPr>
        <w:pStyle w:val="Puesto"/>
        <w:jc w:val="both"/>
        <w:rPr>
          <w:rFonts w:ascii="Arial" w:hAnsi="Arial"/>
          <w:b w:val="0"/>
          <w:bCs w:val="0"/>
          <w:sz w:val="20"/>
          <w:szCs w:val="20"/>
        </w:rPr>
      </w:pPr>
      <w:r>
        <w:rPr>
          <w:rFonts w:ascii="Arial" w:hAnsi="Arial"/>
          <w:noProof/>
          <w:color w:val="EE0000"/>
          <w:sz w:val="24"/>
          <w:szCs w:val="24"/>
          <w:lang w:val="es-CO" w:eastAsia="es-CO"/>
        </w:rPr>
        <w:drawing>
          <wp:anchor distT="0" distB="0" distL="114300" distR="114300" simplePos="0" relativeHeight="251658240" behindDoc="0" locked="0" layoutInCell="1" allowOverlap="1" wp14:anchorId="56E56971" wp14:editId="7F7A4690">
            <wp:simplePos x="0" y="0"/>
            <wp:positionH relativeFrom="margin">
              <wp:align>left</wp:align>
            </wp:positionH>
            <wp:positionV relativeFrom="paragraph">
              <wp:posOffset>150813</wp:posOffset>
            </wp:positionV>
            <wp:extent cx="620395" cy="2067595"/>
            <wp:effectExtent l="318" t="0" r="8572" b="8573"/>
            <wp:wrapNone/>
            <wp:docPr id="99773715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9" cstate="print">
                      <a:biLevel thresh="50000"/>
                      <a:extLst>
                        <a:ext uri="{28A0092B-C50C-407E-A947-70E740481C1C}">
                          <a14:useLocalDpi xmlns:a14="http://schemas.microsoft.com/office/drawing/2010/main" val="0"/>
                        </a:ext>
                      </a:extLst>
                    </a:blip>
                    <a:srcRect l="3828" t="3423" r="24170" b="25567"/>
                    <a:stretch>
                      <a:fillRect/>
                    </a:stretch>
                  </pic:blipFill>
                  <pic:spPr bwMode="auto">
                    <a:xfrm rot="16200000">
                      <a:off x="0" y="0"/>
                      <a:ext cx="620395" cy="20675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BFB1DB3" w14:textId="027F90A4" w:rsidR="00C3269F" w:rsidRDefault="00C3269F">
      <w:pPr>
        <w:pStyle w:val="Puesto"/>
        <w:jc w:val="both"/>
        <w:rPr>
          <w:rFonts w:ascii="Arial" w:hAnsi="Arial"/>
          <w:b w:val="0"/>
          <w:bCs w:val="0"/>
          <w:sz w:val="20"/>
          <w:szCs w:val="20"/>
        </w:rPr>
      </w:pPr>
    </w:p>
    <w:p w14:paraId="1BAF4168" w14:textId="49E02021" w:rsidR="00C3269F" w:rsidRDefault="00C3269F">
      <w:pPr>
        <w:pStyle w:val="Puesto"/>
        <w:jc w:val="both"/>
        <w:rPr>
          <w:rFonts w:ascii="Arial" w:hAnsi="Arial"/>
          <w:b w:val="0"/>
          <w:bCs w:val="0"/>
          <w:sz w:val="24"/>
          <w:szCs w:val="24"/>
        </w:rPr>
      </w:pPr>
    </w:p>
    <w:p w14:paraId="2D6D037B" w14:textId="065E303F" w:rsidR="00C3269F" w:rsidRDefault="00C3269F">
      <w:pPr>
        <w:pStyle w:val="Puesto"/>
        <w:jc w:val="both"/>
        <w:rPr>
          <w:rFonts w:ascii="Arial" w:hAnsi="Arial"/>
          <w:b w:val="0"/>
          <w:bCs w:val="0"/>
          <w:sz w:val="24"/>
          <w:szCs w:val="24"/>
        </w:rPr>
      </w:pPr>
    </w:p>
    <w:p w14:paraId="4A2B5136" w14:textId="77777777" w:rsidR="00C3269F" w:rsidRDefault="00C3269F">
      <w:pPr>
        <w:pStyle w:val="Puesto"/>
        <w:jc w:val="both"/>
        <w:rPr>
          <w:rFonts w:ascii="Arial" w:hAnsi="Arial"/>
          <w:b w:val="0"/>
          <w:bCs w:val="0"/>
          <w:sz w:val="24"/>
          <w:szCs w:val="24"/>
        </w:rPr>
      </w:pPr>
    </w:p>
    <w:p w14:paraId="7AD7620D" w14:textId="77777777" w:rsidR="00C3269F" w:rsidRDefault="00C3269F">
      <w:pPr>
        <w:pStyle w:val="Puesto"/>
        <w:jc w:val="both"/>
        <w:rPr>
          <w:rFonts w:ascii="Arial" w:hAnsi="Arial"/>
          <w:b w:val="0"/>
          <w:bCs w:val="0"/>
          <w:sz w:val="24"/>
          <w:szCs w:val="24"/>
        </w:rPr>
      </w:pPr>
    </w:p>
    <w:p w14:paraId="33D979F8" w14:textId="60EAD364" w:rsidR="00C3269F" w:rsidRDefault="00C3269F">
      <w:pPr>
        <w:pStyle w:val="Puesto"/>
        <w:jc w:val="both"/>
        <w:rPr>
          <w:rFonts w:ascii="Arial" w:hAnsi="Arial"/>
          <w:b w:val="0"/>
          <w:bCs w:val="0"/>
          <w:sz w:val="24"/>
          <w:szCs w:val="24"/>
        </w:rPr>
      </w:pPr>
    </w:p>
    <w:p w14:paraId="3928F2A4" w14:textId="707D6C17" w:rsidR="00C3269F" w:rsidRDefault="00C3269F">
      <w:pPr>
        <w:pStyle w:val="Puesto"/>
        <w:jc w:val="both"/>
        <w:rPr>
          <w:rFonts w:ascii="Arial" w:hAnsi="Arial"/>
          <w:b w:val="0"/>
          <w:bCs w:val="0"/>
          <w:sz w:val="24"/>
          <w:szCs w:val="24"/>
        </w:rPr>
      </w:pPr>
    </w:p>
    <w:p w14:paraId="72F1455B" w14:textId="34D82D0C" w:rsidR="00C3269F" w:rsidRDefault="004A580E">
      <w:pPr>
        <w:pStyle w:val="Puesto"/>
        <w:jc w:val="both"/>
        <w:rPr>
          <w:rFonts w:ascii="Arial" w:hAnsi="Arial"/>
          <w:b w:val="0"/>
          <w:bCs w:val="0"/>
          <w:sz w:val="24"/>
          <w:szCs w:val="24"/>
        </w:rPr>
      </w:pPr>
      <w:r>
        <w:rPr>
          <w:rFonts w:ascii="Arial" w:hAnsi="Arial"/>
          <w:b w:val="0"/>
          <w:bCs w:val="0"/>
          <w:sz w:val="24"/>
          <w:szCs w:val="24"/>
        </w:rPr>
        <w:t>______________________</w:t>
      </w:r>
    </w:p>
    <w:p w14:paraId="2CFEB4B6" w14:textId="3EDBBEE3" w:rsidR="00C3269F" w:rsidRDefault="00084106">
      <w:pPr>
        <w:pStyle w:val="Puesto"/>
        <w:jc w:val="both"/>
        <w:rPr>
          <w:rFonts w:ascii="Arial" w:hAnsi="Arial"/>
          <w:b w:val="0"/>
          <w:bCs w:val="0"/>
          <w:sz w:val="24"/>
          <w:szCs w:val="24"/>
        </w:rPr>
      </w:pPr>
      <w:r>
        <w:rPr>
          <w:rFonts w:ascii="Arial" w:hAnsi="Arial"/>
          <w:b w:val="0"/>
          <w:bCs w:val="0"/>
          <w:sz w:val="24"/>
          <w:szCs w:val="24"/>
        </w:rPr>
        <w:t>LUIS FERNANDO ORTEGON ORTEGON</w:t>
      </w:r>
    </w:p>
    <w:p w14:paraId="44FBB760" w14:textId="0F85A3EF" w:rsidR="00084106" w:rsidRDefault="00084106">
      <w:pPr>
        <w:pStyle w:val="Puesto"/>
        <w:jc w:val="both"/>
        <w:rPr>
          <w:rFonts w:ascii="Arial" w:hAnsi="Arial"/>
          <w:b w:val="0"/>
          <w:bCs w:val="0"/>
          <w:sz w:val="24"/>
          <w:szCs w:val="24"/>
        </w:rPr>
      </w:pPr>
      <w:r>
        <w:rPr>
          <w:rFonts w:ascii="Arial" w:hAnsi="Arial"/>
          <w:b w:val="0"/>
          <w:bCs w:val="0"/>
          <w:sz w:val="24"/>
          <w:szCs w:val="24"/>
        </w:rPr>
        <w:t>Técnico Secretaria de Agricultura y Ambiente</w:t>
      </w:r>
    </w:p>
    <w:p w14:paraId="66149C84" w14:textId="218D4960" w:rsidR="00084106" w:rsidRDefault="00084106">
      <w:pPr>
        <w:pStyle w:val="Puesto"/>
        <w:jc w:val="both"/>
        <w:rPr>
          <w:rFonts w:ascii="Arial" w:hAnsi="Arial"/>
          <w:b w:val="0"/>
          <w:bCs w:val="0"/>
          <w:sz w:val="24"/>
          <w:szCs w:val="24"/>
        </w:rPr>
      </w:pPr>
      <w:r>
        <w:rPr>
          <w:rFonts w:ascii="Arial" w:hAnsi="Arial"/>
          <w:b w:val="0"/>
          <w:bCs w:val="0"/>
          <w:sz w:val="24"/>
          <w:szCs w:val="24"/>
        </w:rPr>
        <w:t>Fusagasugá</w:t>
      </w:r>
    </w:p>
    <w:p w14:paraId="56DA9C42" w14:textId="6FC2E6BD" w:rsidR="00084106" w:rsidRDefault="00084106" w:rsidP="00084106">
      <w:pPr>
        <w:pStyle w:val="Puesto"/>
        <w:jc w:val="both"/>
        <w:rPr>
          <w:rFonts w:ascii="Arial" w:hAnsi="Arial"/>
          <w:b w:val="0"/>
          <w:bCs w:val="0"/>
          <w:sz w:val="24"/>
          <w:szCs w:val="24"/>
        </w:rPr>
      </w:pPr>
      <w:r>
        <w:rPr>
          <w:rFonts w:ascii="Arial" w:hAnsi="Arial"/>
          <w:b w:val="0"/>
          <w:bCs w:val="0"/>
          <w:sz w:val="24"/>
          <w:szCs w:val="24"/>
        </w:rPr>
        <w:t>Celular 3103191090</w:t>
      </w:r>
    </w:p>
    <w:p w14:paraId="5CDDE714" w14:textId="765C1BDB" w:rsidR="00084106" w:rsidRDefault="00111019" w:rsidP="00084106">
      <w:pPr>
        <w:pStyle w:val="Puesto"/>
        <w:jc w:val="both"/>
        <w:rPr>
          <w:rFonts w:ascii="Arial" w:hAnsi="Arial"/>
          <w:color w:val="EE0000"/>
          <w:sz w:val="24"/>
          <w:szCs w:val="24"/>
        </w:rPr>
      </w:pPr>
      <w:hyperlink r:id="rId10" w:history="1">
        <w:r w:rsidR="00084106" w:rsidRPr="00084106">
          <w:rPr>
            <w:rStyle w:val="Hipervnculo"/>
            <w:rFonts w:ascii="Arial" w:eastAsia="Roboto" w:hAnsi="Arial" w:cs="Arial"/>
            <w:color w:val="EE0000"/>
            <w:sz w:val="24"/>
            <w:szCs w:val="24"/>
          </w:rPr>
          <w:t>lfortegon@fusagasugacundinamarca.gov.co</w:t>
        </w:r>
      </w:hyperlink>
      <w:r w:rsidR="00084106" w:rsidRPr="00084106">
        <w:rPr>
          <w:rFonts w:ascii="Arial" w:hAnsi="Arial"/>
          <w:color w:val="EE0000"/>
          <w:sz w:val="24"/>
          <w:szCs w:val="24"/>
        </w:rPr>
        <w:t xml:space="preserve"> </w:t>
      </w:r>
    </w:p>
    <w:p w14:paraId="5677BB5D" w14:textId="77777777" w:rsidR="00DA6289" w:rsidRDefault="00DA6289" w:rsidP="00084106">
      <w:pPr>
        <w:pStyle w:val="Puesto"/>
        <w:jc w:val="both"/>
        <w:rPr>
          <w:rFonts w:ascii="Arial" w:hAnsi="Arial"/>
          <w:color w:val="EE0000"/>
          <w:sz w:val="24"/>
          <w:szCs w:val="24"/>
        </w:rPr>
      </w:pPr>
    </w:p>
    <w:p w14:paraId="22234FFB" w14:textId="77777777" w:rsidR="00DA6289" w:rsidRDefault="00DA6289" w:rsidP="00084106">
      <w:pPr>
        <w:pStyle w:val="Puesto"/>
        <w:jc w:val="both"/>
        <w:rPr>
          <w:rFonts w:ascii="Arial" w:hAnsi="Arial"/>
          <w:color w:val="EE0000"/>
          <w:sz w:val="24"/>
          <w:szCs w:val="24"/>
        </w:rPr>
      </w:pPr>
    </w:p>
    <w:p w14:paraId="48F986C9" w14:textId="7192F291" w:rsidR="00DA6289" w:rsidRDefault="00DA6289" w:rsidP="00084106">
      <w:pPr>
        <w:pStyle w:val="Puesto"/>
        <w:jc w:val="both"/>
        <w:rPr>
          <w:rFonts w:ascii="Arial" w:hAnsi="Arial"/>
          <w:color w:val="EE0000"/>
          <w:sz w:val="24"/>
          <w:szCs w:val="24"/>
        </w:rPr>
      </w:pPr>
    </w:p>
    <w:p w14:paraId="3A95F182" w14:textId="583C69D6" w:rsidR="00DA6289" w:rsidRPr="00084106" w:rsidRDefault="00DA6289" w:rsidP="00084106">
      <w:pPr>
        <w:pStyle w:val="Puesto"/>
        <w:jc w:val="both"/>
        <w:rPr>
          <w:rFonts w:ascii="Arial" w:hAnsi="Arial"/>
          <w:i/>
          <w:iCs/>
          <w:color w:val="EE0000"/>
          <w:sz w:val="24"/>
          <w:szCs w:val="24"/>
          <w:u w:val="single"/>
        </w:rPr>
      </w:pPr>
    </w:p>
    <w:sectPr w:rsidR="00DA6289" w:rsidRPr="00084106">
      <w:headerReference w:type="default" r:id="rId11"/>
      <w:pgSz w:w="12242" w:h="15842" w:code="1"/>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0D20F" w14:textId="77777777" w:rsidR="00060DDF" w:rsidRDefault="00060DDF">
      <w:r>
        <w:separator/>
      </w:r>
    </w:p>
  </w:endnote>
  <w:endnote w:type="continuationSeparator" w:id="0">
    <w:p w14:paraId="2415EF22" w14:textId="77777777" w:rsidR="00060DDF" w:rsidRDefault="0006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Roboto">
    <w:altName w:val="Times New Roman"/>
    <w:charset w:val="00"/>
    <w:family w:val="auto"/>
    <w:pitch w:val="variable"/>
    <w:sig w:usb0="00000001" w:usb1="5000217F" w:usb2="00000021"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old">
    <w:altName w:val="Times New Roman"/>
    <w:charset w:val="00"/>
    <w:family w:val="roman"/>
    <w:pitch w:val="variable"/>
    <w:sig w:usb0="20007A87" w:usb1="80000000" w:usb2="00000008" w:usb3="00000000" w:csb0="000001FF" w:csb1="00000000"/>
  </w:font>
  <w:font w:name="Arimo">
    <w:altName w:val="Times New Roman"/>
    <w:charset w:val="00"/>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74616" w14:textId="77777777" w:rsidR="00060DDF" w:rsidRDefault="00060DDF">
      <w:r>
        <w:separator/>
      </w:r>
    </w:p>
  </w:footnote>
  <w:footnote w:type="continuationSeparator" w:id="0">
    <w:p w14:paraId="38D3DB76" w14:textId="77777777" w:rsidR="00060DDF" w:rsidRDefault="00060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5F4FB" w14:textId="77777777" w:rsidR="004A580E" w:rsidRDefault="004A580E">
    <w:pPr>
      <w:pStyle w:val="Encabezado"/>
      <w:jc w:val="center"/>
      <w:rPr>
        <w:noProof/>
        <w:sz w:val="24"/>
        <w:szCs w:val="24"/>
        <w:lang w:val="es-ES" w:eastAsia="zh-CN"/>
      </w:rPr>
    </w:pPr>
    <w:r>
      <w:rPr>
        <w:noProof/>
        <w:lang w:val="es-CO" w:eastAsia="es-CO"/>
      </w:rPr>
      <w:drawing>
        <wp:anchor distT="0" distB="0" distL="0" distR="0" simplePos="0" relativeHeight="2" behindDoc="0" locked="0" layoutInCell="1" allowOverlap="1" wp14:anchorId="66D63AF0" wp14:editId="439FEFC4">
          <wp:simplePos x="0" y="0"/>
          <wp:positionH relativeFrom="column">
            <wp:posOffset>-600075</wp:posOffset>
          </wp:positionH>
          <wp:positionV relativeFrom="paragraph">
            <wp:posOffset>8890</wp:posOffset>
          </wp:positionV>
          <wp:extent cx="2719070" cy="878205"/>
          <wp:effectExtent l="0" t="0" r="5080" b="0"/>
          <wp:wrapNone/>
          <wp:docPr id="4097" name="Imagen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cstate="print"/>
                  <a:srcRect/>
                  <a:stretch/>
                </pic:blipFill>
                <pic:spPr>
                  <a:xfrm>
                    <a:off x="0" y="0"/>
                    <a:ext cx="2719070" cy="878205"/>
                  </a:xfrm>
                  <a:prstGeom prst="rect">
                    <a:avLst/>
                  </a:prstGeom>
                </pic:spPr>
              </pic:pic>
            </a:graphicData>
          </a:graphic>
        </wp:anchor>
      </w:drawing>
    </w:r>
    <w:r>
      <w:rPr>
        <w:noProof/>
        <w:sz w:val="24"/>
        <w:szCs w:val="24"/>
        <w:lang w:val="es-ES" w:eastAsia="zh-CN"/>
      </w:rPr>
      <w:t xml:space="preserve">                        </w:t>
    </w:r>
  </w:p>
  <w:tbl>
    <w:tblPr>
      <w:tblStyle w:val="Tablaconcuadrcula"/>
      <w:tblW w:w="3956" w:type="dxa"/>
      <w:tblInd w:w="4872" w:type="dxa"/>
      <w:tblLook w:val="04A0" w:firstRow="1" w:lastRow="0" w:firstColumn="1" w:lastColumn="0" w:noHBand="0" w:noVBand="1"/>
    </w:tblPr>
    <w:tblGrid>
      <w:gridCol w:w="1271"/>
      <w:gridCol w:w="2685"/>
    </w:tblGrid>
    <w:tr w:rsidR="004A580E" w14:paraId="78C31C72" w14:textId="77777777">
      <w:trPr>
        <w:trHeight w:val="253"/>
      </w:trPr>
      <w:tc>
        <w:tcPr>
          <w:tcW w:w="1271" w:type="dxa"/>
          <w:shd w:val="clear" w:color="auto" w:fill="8DD873"/>
        </w:tcPr>
        <w:p w14:paraId="61C42357" w14:textId="77777777" w:rsidR="004A580E" w:rsidRDefault="004A580E">
          <w:pPr>
            <w:rPr>
              <w:rFonts w:ascii="Arial" w:eastAsia="Arial" w:hAnsi="Arial"/>
              <w:sz w:val="16"/>
              <w:szCs w:val="16"/>
            </w:rPr>
          </w:pPr>
          <w:r>
            <w:rPr>
              <w:rFonts w:ascii="Arial" w:eastAsia="Arial" w:hAnsi="Arial"/>
              <w:sz w:val="16"/>
              <w:szCs w:val="16"/>
            </w:rPr>
            <w:t>Proceso</w:t>
          </w:r>
        </w:p>
      </w:tc>
      <w:tc>
        <w:tcPr>
          <w:tcW w:w="2685" w:type="dxa"/>
        </w:tcPr>
        <w:p w14:paraId="3C8C987F" w14:textId="77777777" w:rsidR="004A580E" w:rsidRDefault="004A580E">
          <w:pPr>
            <w:rPr>
              <w:rFonts w:ascii="Arial" w:eastAsia="Arial" w:hAnsi="Arial"/>
              <w:sz w:val="16"/>
              <w:szCs w:val="16"/>
            </w:rPr>
          </w:pPr>
          <w:proofErr w:type="spellStart"/>
          <w:r>
            <w:rPr>
              <w:rFonts w:ascii="Arial" w:eastAsia="Arial" w:hAnsi="Arial"/>
              <w:sz w:val="16"/>
              <w:szCs w:val="16"/>
            </w:rPr>
            <w:t>xxxxxxxxxxxx</w:t>
          </w:r>
          <w:proofErr w:type="spellEnd"/>
        </w:p>
      </w:tc>
    </w:tr>
    <w:tr w:rsidR="004A580E" w14:paraId="2C2F441F" w14:textId="77777777">
      <w:trPr>
        <w:trHeight w:val="253"/>
      </w:trPr>
      <w:tc>
        <w:tcPr>
          <w:tcW w:w="1271" w:type="dxa"/>
          <w:shd w:val="clear" w:color="auto" w:fill="8DD873"/>
        </w:tcPr>
        <w:p w14:paraId="70273939" w14:textId="77777777" w:rsidR="004A580E" w:rsidRDefault="004A580E">
          <w:pPr>
            <w:rPr>
              <w:rFonts w:ascii="Arial" w:eastAsia="Arial" w:hAnsi="Arial"/>
              <w:sz w:val="16"/>
              <w:szCs w:val="16"/>
            </w:rPr>
          </w:pPr>
          <w:r>
            <w:rPr>
              <w:rFonts w:ascii="Arial" w:eastAsia="Arial" w:hAnsi="Arial"/>
              <w:sz w:val="16"/>
              <w:szCs w:val="16"/>
            </w:rPr>
            <w:t>Código</w:t>
          </w:r>
        </w:p>
      </w:tc>
      <w:tc>
        <w:tcPr>
          <w:tcW w:w="2685" w:type="dxa"/>
        </w:tcPr>
        <w:p w14:paraId="2BCB2AA2" w14:textId="77777777" w:rsidR="004A580E" w:rsidRDefault="004A580E">
          <w:pPr>
            <w:rPr>
              <w:rFonts w:ascii="Arial" w:eastAsia="Arial" w:hAnsi="Arial"/>
              <w:sz w:val="16"/>
              <w:szCs w:val="16"/>
            </w:rPr>
          </w:pPr>
          <w:proofErr w:type="spellStart"/>
          <w:r>
            <w:rPr>
              <w:rFonts w:ascii="Arial" w:eastAsia="Arial" w:hAnsi="Arial"/>
              <w:sz w:val="16"/>
              <w:szCs w:val="16"/>
            </w:rPr>
            <w:t>xxxxxxxxx</w:t>
          </w:r>
          <w:proofErr w:type="spellEnd"/>
        </w:p>
      </w:tc>
    </w:tr>
    <w:tr w:rsidR="004A580E" w14:paraId="1A779E55" w14:textId="77777777">
      <w:trPr>
        <w:trHeight w:val="253"/>
      </w:trPr>
      <w:tc>
        <w:tcPr>
          <w:tcW w:w="1271" w:type="dxa"/>
          <w:shd w:val="clear" w:color="auto" w:fill="8DD873"/>
        </w:tcPr>
        <w:p w14:paraId="2C5526BD" w14:textId="77777777" w:rsidR="004A580E" w:rsidRDefault="004A580E">
          <w:pPr>
            <w:rPr>
              <w:rFonts w:ascii="Arial" w:eastAsia="Arial" w:hAnsi="Arial"/>
              <w:sz w:val="16"/>
              <w:szCs w:val="16"/>
            </w:rPr>
          </w:pPr>
          <w:r>
            <w:rPr>
              <w:rFonts w:ascii="Arial" w:eastAsia="Arial" w:hAnsi="Arial"/>
              <w:sz w:val="16"/>
              <w:szCs w:val="16"/>
            </w:rPr>
            <w:t xml:space="preserve">Versión </w:t>
          </w:r>
        </w:p>
      </w:tc>
      <w:tc>
        <w:tcPr>
          <w:tcW w:w="2685" w:type="dxa"/>
        </w:tcPr>
        <w:p w14:paraId="59BBF374" w14:textId="77777777" w:rsidR="004A580E" w:rsidRDefault="004A580E">
          <w:pPr>
            <w:rPr>
              <w:rFonts w:ascii="Arial" w:eastAsia="Arial" w:hAnsi="Arial"/>
              <w:sz w:val="16"/>
              <w:szCs w:val="16"/>
            </w:rPr>
          </w:pPr>
          <w:r>
            <w:rPr>
              <w:rFonts w:ascii="Arial" w:eastAsia="Arial" w:hAnsi="Arial"/>
              <w:sz w:val="16"/>
              <w:szCs w:val="16"/>
            </w:rPr>
            <w:t>2</w:t>
          </w:r>
        </w:p>
      </w:tc>
    </w:tr>
    <w:tr w:rsidR="004A580E" w14:paraId="25863CAA" w14:textId="77777777">
      <w:trPr>
        <w:trHeight w:val="232"/>
      </w:trPr>
      <w:tc>
        <w:tcPr>
          <w:tcW w:w="1271" w:type="dxa"/>
          <w:shd w:val="clear" w:color="auto" w:fill="8DD873"/>
        </w:tcPr>
        <w:p w14:paraId="7A01D9A6" w14:textId="77777777" w:rsidR="004A580E" w:rsidRDefault="004A580E">
          <w:pPr>
            <w:rPr>
              <w:rFonts w:ascii="Arial" w:eastAsia="Arial" w:hAnsi="Arial"/>
              <w:sz w:val="16"/>
              <w:szCs w:val="16"/>
            </w:rPr>
          </w:pPr>
          <w:r>
            <w:rPr>
              <w:rFonts w:ascii="Arial" w:eastAsia="Arial" w:hAnsi="Arial"/>
              <w:sz w:val="16"/>
              <w:szCs w:val="16"/>
            </w:rPr>
            <w:t>Fecha:</w:t>
          </w:r>
        </w:p>
      </w:tc>
      <w:tc>
        <w:tcPr>
          <w:tcW w:w="2685" w:type="dxa"/>
        </w:tcPr>
        <w:p w14:paraId="3407AD0B" w14:textId="77777777" w:rsidR="004A580E" w:rsidRDefault="004A580E">
          <w:pPr>
            <w:rPr>
              <w:rFonts w:ascii="Arial" w:eastAsia="Arial" w:hAnsi="Arial"/>
              <w:sz w:val="16"/>
              <w:szCs w:val="16"/>
            </w:rPr>
          </w:pPr>
          <w:r>
            <w:rPr>
              <w:rFonts w:ascii="Arial" w:eastAsia="Arial" w:hAnsi="Arial"/>
              <w:sz w:val="16"/>
              <w:szCs w:val="16"/>
            </w:rPr>
            <w:t>04/02/2025</w:t>
          </w:r>
        </w:p>
      </w:tc>
    </w:tr>
  </w:tbl>
  <w:p w14:paraId="29D20C0B" w14:textId="77777777" w:rsidR="004A580E" w:rsidRDefault="004A580E">
    <w:pPr>
      <w:pStyle w:val="Encabezado"/>
      <w:jc w:val="center"/>
    </w:pPr>
  </w:p>
  <w:p w14:paraId="7A24C401" w14:textId="77777777" w:rsidR="004A580E" w:rsidRDefault="004A580E">
    <w:pPr>
      <w:pStyle w:val="Encabezado"/>
      <w:jc w:val="center"/>
      <w:rPr>
        <w:noProof/>
        <w:sz w:val="24"/>
        <w:szCs w:val="24"/>
        <w:lang w:val="es-ES" w:eastAsia="zh-CN"/>
      </w:rPr>
    </w:pPr>
    <w:r>
      <w:rPr>
        <w:noProof/>
        <w:sz w:val="24"/>
        <w:szCs w:val="24"/>
        <w:lang w:val="es-ES" w:eastAsia="zh-CN"/>
      </w:rPr>
      <w:t xml:space="preserve">       </w:t>
    </w:r>
  </w:p>
  <w:p w14:paraId="6F805B89" w14:textId="77777777" w:rsidR="004A580E" w:rsidRDefault="004A580E">
    <w:pPr>
      <w:pStyle w:val="Encabezado"/>
      <w:jc w:val="center"/>
    </w:pPr>
    <w:r>
      <w:rPr>
        <w:noProof/>
        <w:sz w:val="24"/>
        <w:szCs w:val="24"/>
        <w:lang w:val="es-E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B414F3A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nsid w:val="00000003"/>
    <w:multiLevelType w:val="multilevel"/>
    <w:tmpl w:val="E1367420"/>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
    <w:nsid w:val="00000004"/>
    <w:multiLevelType w:val="multilevel"/>
    <w:tmpl w:val="718699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
    <w:nsid w:val="00000005"/>
    <w:multiLevelType w:val="multilevel"/>
    <w:tmpl w:val="5332354E"/>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4">
    <w:nsid w:val="00000006"/>
    <w:multiLevelType w:val="multilevel"/>
    <w:tmpl w:val="5A06256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5">
    <w:nsid w:val="00000007"/>
    <w:multiLevelType w:val="multilevel"/>
    <w:tmpl w:val="FC2CC73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nsid w:val="00000009"/>
    <w:multiLevelType w:val="multilevel"/>
    <w:tmpl w:val="C73E28C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7">
    <w:nsid w:val="0000000A"/>
    <w:multiLevelType w:val="multilevel"/>
    <w:tmpl w:val="0AFA56E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8">
    <w:nsid w:val="0000000C"/>
    <w:multiLevelType w:val="multilevel"/>
    <w:tmpl w:val="0158E376"/>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9">
    <w:nsid w:val="0000000D"/>
    <w:multiLevelType w:val="multilevel"/>
    <w:tmpl w:val="FB30E5F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0">
    <w:nsid w:val="0000000F"/>
    <w:multiLevelType w:val="multilevel"/>
    <w:tmpl w:val="0B540F16"/>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1">
    <w:nsid w:val="00000010"/>
    <w:multiLevelType w:val="multilevel"/>
    <w:tmpl w:val="10669B4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2">
    <w:nsid w:val="00000011"/>
    <w:multiLevelType w:val="multilevel"/>
    <w:tmpl w:val="D646DCF0"/>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3">
    <w:nsid w:val="00000012"/>
    <w:multiLevelType w:val="multilevel"/>
    <w:tmpl w:val="49FA8194"/>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4">
    <w:nsid w:val="00000013"/>
    <w:multiLevelType w:val="multilevel"/>
    <w:tmpl w:val="FE06F3B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5">
    <w:nsid w:val="00000014"/>
    <w:multiLevelType w:val="multilevel"/>
    <w:tmpl w:val="9FE0CD0E"/>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6">
    <w:nsid w:val="00000015"/>
    <w:multiLevelType w:val="multilevel"/>
    <w:tmpl w:val="831C56B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7">
    <w:nsid w:val="00000016"/>
    <w:multiLevelType w:val="multilevel"/>
    <w:tmpl w:val="848ED1F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8">
    <w:nsid w:val="00000017"/>
    <w:multiLevelType w:val="multilevel"/>
    <w:tmpl w:val="98C2DAD6"/>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9">
    <w:nsid w:val="00000018"/>
    <w:multiLevelType w:val="multilevel"/>
    <w:tmpl w:val="EEE0D0E6"/>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0">
    <w:nsid w:val="00000019"/>
    <w:multiLevelType w:val="multilevel"/>
    <w:tmpl w:val="0A3C07F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1">
    <w:nsid w:val="0000001A"/>
    <w:multiLevelType w:val="multilevel"/>
    <w:tmpl w:val="488A4594"/>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2">
    <w:nsid w:val="0000001B"/>
    <w:multiLevelType w:val="multilevel"/>
    <w:tmpl w:val="E076AEC0"/>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3">
    <w:nsid w:val="0000001E"/>
    <w:multiLevelType w:val="multilevel"/>
    <w:tmpl w:val="EE4EF058"/>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4">
    <w:nsid w:val="0000001F"/>
    <w:multiLevelType w:val="multilevel"/>
    <w:tmpl w:val="9ECEC6F0"/>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5">
    <w:nsid w:val="00000020"/>
    <w:multiLevelType w:val="multilevel"/>
    <w:tmpl w:val="F31AD3C8"/>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6">
    <w:nsid w:val="00000021"/>
    <w:multiLevelType w:val="multilevel"/>
    <w:tmpl w:val="589603E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7">
    <w:nsid w:val="00000022"/>
    <w:multiLevelType w:val="multilevel"/>
    <w:tmpl w:val="562E8BB0"/>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8">
    <w:nsid w:val="00000024"/>
    <w:multiLevelType w:val="multilevel"/>
    <w:tmpl w:val="8CD08036"/>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9">
    <w:nsid w:val="00000025"/>
    <w:multiLevelType w:val="multilevel"/>
    <w:tmpl w:val="6958C9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00000027"/>
    <w:multiLevelType w:val="multilevel"/>
    <w:tmpl w:val="152CB158"/>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1">
    <w:nsid w:val="00000028"/>
    <w:multiLevelType w:val="multilevel"/>
    <w:tmpl w:val="A4FC08B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2">
    <w:nsid w:val="00000029"/>
    <w:multiLevelType w:val="multilevel"/>
    <w:tmpl w:val="DC1CCFC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3">
    <w:nsid w:val="0000002A"/>
    <w:multiLevelType w:val="multilevel"/>
    <w:tmpl w:val="F814C878"/>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4">
    <w:nsid w:val="0000002B"/>
    <w:multiLevelType w:val="multilevel"/>
    <w:tmpl w:val="82EE5BAC"/>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5">
    <w:nsid w:val="0000002D"/>
    <w:multiLevelType w:val="multilevel"/>
    <w:tmpl w:val="1C78698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6">
    <w:nsid w:val="0000002E"/>
    <w:multiLevelType w:val="multilevel"/>
    <w:tmpl w:val="62CA650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7">
    <w:nsid w:val="00000030"/>
    <w:multiLevelType w:val="hybridMultilevel"/>
    <w:tmpl w:val="00000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00000031"/>
    <w:multiLevelType w:val="hybridMultilevel"/>
    <w:tmpl w:val="00000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00000032"/>
    <w:multiLevelType w:val="hybridMultilevel"/>
    <w:tmpl w:val="00000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00000033"/>
    <w:multiLevelType w:val="hybridMultilevel"/>
    <w:tmpl w:val="00000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18"/>
  </w:num>
  <w:num w:numId="4">
    <w:abstractNumId w:val="12"/>
  </w:num>
  <w:num w:numId="5">
    <w:abstractNumId w:val="32"/>
  </w:num>
  <w:num w:numId="6">
    <w:abstractNumId w:val="14"/>
  </w:num>
  <w:num w:numId="7">
    <w:abstractNumId w:val="25"/>
  </w:num>
  <w:num w:numId="8">
    <w:abstractNumId w:val="7"/>
  </w:num>
  <w:num w:numId="9">
    <w:abstractNumId w:val="15"/>
  </w:num>
  <w:num w:numId="10">
    <w:abstractNumId w:val="1"/>
  </w:num>
  <w:num w:numId="11">
    <w:abstractNumId w:val="10"/>
  </w:num>
  <w:num w:numId="12">
    <w:abstractNumId w:val="5"/>
  </w:num>
  <w:num w:numId="13">
    <w:abstractNumId w:val="11"/>
  </w:num>
  <w:num w:numId="14">
    <w:abstractNumId w:val="23"/>
  </w:num>
  <w:num w:numId="15">
    <w:abstractNumId w:val="28"/>
  </w:num>
  <w:num w:numId="16">
    <w:abstractNumId w:val="24"/>
  </w:num>
  <w:num w:numId="17">
    <w:abstractNumId w:val="6"/>
  </w:num>
  <w:num w:numId="18">
    <w:abstractNumId w:val="4"/>
  </w:num>
  <w:num w:numId="19">
    <w:abstractNumId w:val="33"/>
  </w:num>
  <w:num w:numId="20">
    <w:abstractNumId w:val="2"/>
  </w:num>
  <w:num w:numId="21">
    <w:abstractNumId w:val="8"/>
  </w:num>
  <w:num w:numId="22">
    <w:abstractNumId w:val="36"/>
  </w:num>
  <w:num w:numId="23">
    <w:abstractNumId w:val="34"/>
  </w:num>
  <w:num w:numId="24">
    <w:abstractNumId w:val="16"/>
  </w:num>
  <w:num w:numId="25">
    <w:abstractNumId w:val="19"/>
  </w:num>
  <w:num w:numId="26">
    <w:abstractNumId w:val="9"/>
  </w:num>
  <w:num w:numId="27">
    <w:abstractNumId w:val="22"/>
  </w:num>
  <w:num w:numId="28">
    <w:abstractNumId w:val="21"/>
  </w:num>
  <w:num w:numId="29">
    <w:abstractNumId w:val="27"/>
  </w:num>
  <w:num w:numId="30">
    <w:abstractNumId w:val="20"/>
  </w:num>
  <w:num w:numId="31">
    <w:abstractNumId w:val="17"/>
  </w:num>
  <w:num w:numId="32">
    <w:abstractNumId w:val="26"/>
  </w:num>
  <w:num w:numId="33">
    <w:abstractNumId w:val="31"/>
  </w:num>
  <w:num w:numId="34">
    <w:abstractNumId w:val="35"/>
  </w:num>
  <w:num w:numId="35">
    <w:abstractNumId w:val="30"/>
  </w:num>
  <w:num w:numId="36">
    <w:abstractNumId w:val="3"/>
  </w:num>
  <w:num w:numId="37">
    <w:abstractNumId w:val="13"/>
  </w:num>
  <w:num w:numId="38">
    <w:abstractNumId w:val="37"/>
  </w:num>
  <w:num w:numId="39">
    <w:abstractNumId w:val="38"/>
  </w:num>
  <w:num w:numId="40">
    <w:abstractNumId w:val="39"/>
  </w:num>
  <w:num w:numId="41">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69F"/>
    <w:rsid w:val="00036B4D"/>
    <w:rsid w:val="00060DDF"/>
    <w:rsid w:val="00084106"/>
    <w:rsid w:val="00111019"/>
    <w:rsid w:val="0028064B"/>
    <w:rsid w:val="00306712"/>
    <w:rsid w:val="004A580E"/>
    <w:rsid w:val="0057380A"/>
    <w:rsid w:val="006D6463"/>
    <w:rsid w:val="006E070C"/>
    <w:rsid w:val="007D31E8"/>
    <w:rsid w:val="007F76BA"/>
    <w:rsid w:val="00832622"/>
    <w:rsid w:val="00865643"/>
    <w:rsid w:val="00907C52"/>
    <w:rsid w:val="009D7A3D"/>
    <w:rsid w:val="00A80C2B"/>
    <w:rsid w:val="00BD2A0E"/>
    <w:rsid w:val="00C3269F"/>
    <w:rsid w:val="00CB7178"/>
    <w:rsid w:val="00DA6289"/>
    <w:rsid w:val="00DC754E"/>
    <w:rsid w:val="00DD16DF"/>
    <w:rsid w:val="00EF7673"/>
    <w:rsid w:val="00FB56EE"/>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5"/>
    <o:shapelayout v:ext="edit">
      <o:idmap v:ext="edit" data="1"/>
    </o:shapelayout>
  </w:shapeDefaults>
  <w:decimalSymbol w:val=","/>
  <w:listSeparator w:val=";"/>
  <w14:docId w14:val="38F549C9"/>
  <w15:docId w15:val="{0511CB77-FA2D-478D-9BBF-EB81F337C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s-U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D7A3D"/>
    <w:pPr>
      <w:widowControl w:val="0"/>
      <w:jc w:val="both"/>
    </w:pPr>
    <w:rPr>
      <w:rFonts w:ascii="Roboto" w:eastAsia="Roboto" w:hAnsi="Roboto" w:cs="Arial"/>
      <w:kern w:val="2"/>
      <w:sz w:val="21"/>
      <w:szCs w:val="22"/>
    </w:rPr>
  </w:style>
  <w:style w:type="paragraph" w:styleId="Ttulo1">
    <w:name w:val="heading 1"/>
    <w:pPr>
      <w:keepNext/>
      <w:keepLines/>
      <w:widowControl w:val="0"/>
      <w:spacing w:before="340" w:after="330" w:line="578" w:lineRule="auto"/>
      <w:jc w:val="both"/>
      <w:outlineLvl w:val="0"/>
    </w:pPr>
    <w:rPr>
      <w:rFonts w:ascii="Roboto" w:eastAsia="Roboto" w:hAnsi="Roboto" w:cs="Roboto"/>
      <w:kern w:val="44"/>
      <w:sz w:val="44"/>
    </w:rPr>
  </w:style>
  <w:style w:type="paragraph" w:styleId="Ttulo2">
    <w:name w:val="heading 2"/>
    <w:link w:val="Ttulo2Car"/>
    <w:pPr>
      <w:keepNext/>
      <w:keepLines/>
      <w:widowControl w:val="0"/>
      <w:spacing w:before="260" w:after="260" w:line="415" w:lineRule="auto"/>
      <w:jc w:val="both"/>
      <w:outlineLvl w:val="1"/>
    </w:pPr>
    <w:rPr>
      <w:rFonts w:ascii="Roboto" w:eastAsia="Roboto" w:hAnsi="Roboto" w:cs="Roboto"/>
      <w:kern w:val="2"/>
      <w:sz w:val="32"/>
    </w:rPr>
  </w:style>
  <w:style w:type="paragraph" w:styleId="Ttulo3">
    <w:name w:val="heading 3"/>
    <w:link w:val="Ttulo3Car"/>
    <w:pPr>
      <w:keepNext/>
      <w:keepLines/>
      <w:widowControl w:val="0"/>
      <w:spacing w:before="260" w:after="260" w:line="415" w:lineRule="auto"/>
      <w:jc w:val="both"/>
      <w:outlineLvl w:val="2"/>
    </w:pPr>
    <w:rPr>
      <w:rFonts w:ascii="Roboto" w:eastAsia="Roboto" w:hAnsi="Roboto" w:cs="Roboto"/>
      <w:kern w:val="2"/>
      <w:sz w:val="32"/>
    </w:rPr>
  </w:style>
  <w:style w:type="paragraph" w:styleId="Ttulo4">
    <w:name w:val="heading 4"/>
    <w:basedOn w:val="Normal"/>
    <w:next w:val="Normal"/>
    <w:link w:val="Ttulo4Car"/>
    <w:qFormat/>
    <w:pPr>
      <w:keepNext/>
      <w:keepLines/>
      <w:spacing w:before="40"/>
      <w:outlineLvl w:val="3"/>
    </w:pPr>
    <w:rPr>
      <w:rFonts w:ascii="Aptos Display" w:eastAsia="SimSun" w:hAnsi="Aptos Display" w:cs="SimSun"/>
      <w:i/>
      <w:iCs/>
      <w:color w:val="0F4761"/>
    </w:rPr>
  </w:style>
  <w:style w:type="paragraph" w:styleId="Ttulo8">
    <w:name w:val="heading 8"/>
    <w:basedOn w:val="Normal"/>
    <w:next w:val="Normal"/>
    <w:qFormat/>
    <w:pPr>
      <w:spacing w:before="240" w:after="60"/>
      <w:outlineLvl w:val="7"/>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pPr>
      <w:tabs>
        <w:tab w:val="center" w:pos="4419"/>
        <w:tab w:val="right" w:pos="8838"/>
      </w:tabs>
    </w:pPr>
    <w:rPr>
      <w:rFonts w:eastAsia="Times New Roman"/>
      <w:sz w:val="20"/>
      <w:szCs w:val="20"/>
      <w:lang w:val="es-ES_tradnl"/>
    </w:rPr>
  </w:style>
  <w:style w:type="paragraph" w:styleId="Puesto">
    <w:name w:val="Title"/>
    <w:basedOn w:val="Normal"/>
    <w:qFormat/>
    <w:pPr>
      <w:jc w:val="center"/>
    </w:pPr>
    <w:rPr>
      <w:rFonts w:ascii="Arial,Bold" w:eastAsia="Times New Roman" w:hAnsi="Arial,Bold"/>
      <w:b/>
      <w:bCs/>
      <w:sz w:val="28"/>
      <w:szCs w:val="28"/>
    </w:rPr>
  </w:style>
  <w:style w:type="paragraph" w:styleId="Textoindependiente2">
    <w:name w:val="Body Text 2"/>
    <w:basedOn w:val="Normal"/>
    <w:pPr>
      <w:autoSpaceDE w:val="0"/>
      <w:autoSpaceDN w:val="0"/>
      <w:adjustRightInd w:val="0"/>
    </w:pPr>
    <w:rPr>
      <w:rFonts w:ascii="Arial" w:eastAsia="Times New Roman" w:hAnsi="Arial"/>
    </w:r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styleId="Prrafodelista">
    <w:name w:val="List Paragraph"/>
    <w:basedOn w:val="Normal"/>
    <w:uiPriority w:val="34"/>
    <w:qFormat/>
    <w:pPr>
      <w:ind w:left="708"/>
    </w:pPr>
  </w:style>
  <w:style w:type="paragraph" w:styleId="Textoindependiente">
    <w:name w:val="Body Text"/>
    <w:basedOn w:val="Normal"/>
    <w:link w:val="TextoindependienteCar"/>
    <w:pPr>
      <w:spacing w:after="120"/>
    </w:pPr>
  </w:style>
  <w:style w:type="character" w:customStyle="1" w:styleId="TextoindependienteCar">
    <w:name w:val="Texto independiente Car"/>
    <w:basedOn w:val="Fuentedeprrafopredeter"/>
    <w:link w:val="Textoindependiente"/>
    <w:rPr>
      <w:sz w:val="24"/>
      <w:szCs w:val="24"/>
      <w:lang w:val="es-ES" w:eastAsia="zh-CN"/>
    </w:rPr>
  </w:style>
  <w:style w:type="paragraph" w:styleId="NormalWeb">
    <w:name w:val="Normal (Web)"/>
    <w:basedOn w:val="Normal"/>
    <w:uiPriority w:val="99"/>
    <w:pPr>
      <w:spacing w:before="100" w:beforeAutospacing="1" w:after="100" w:afterAutospacing="1"/>
    </w:pPr>
    <w:rPr>
      <w:rFonts w:eastAsia="Times New Roman"/>
      <w:lang w:val="es-CO" w:eastAsia="es-CO"/>
    </w:rPr>
  </w:style>
  <w:style w:type="character" w:styleId="Textoennegrita">
    <w:name w:val="Strong"/>
    <w:basedOn w:val="Fuentedeprrafopredeter"/>
    <w:uiPriority w:val="22"/>
    <w:qFormat/>
    <w:rPr>
      <w:b/>
      <w:bCs/>
    </w:rPr>
  </w:style>
  <w:style w:type="character" w:customStyle="1" w:styleId="Ttulo3Car">
    <w:name w:val="Título 3 Car"/>
    <w:basedOn w:val="Fuentedeprrafopredeter"/>
    <w:link w:val="Ttulo3"/>
    <w:rPr>
      <w:rFonts w:ascii="Aptos Display" w:eastAsia="SimSun" w:hAnsi="Aptos Display" w:cs="SimSun"/>
      <w:color w:val="0A2F40"/>
      <w:sz w:val="24"/>
      <w:szCs w:val="24"/>
      <w:lang w:val="es-ES" w:eastAsia="zh-CN"/>
    </w:rPr>
  </w:style>
  <w:style w:type="character" w:customStyle="1" w:styleId="Ttulo4Car">
    <w:name w:val="Título 4 Car"/>
    <w:basedOn w:val="Fuentedeprrafopredeter"/>
    <w:link w:val="Ttulo4"/>
    <w:rPr>
      <w:rFonts w:ascii="Aptos Display" w:eastAsia="SimSun" w:hAnsi="Aptos Display" w:cs="SimSun"/>
      <w:i/>
      <w:iCs/>
      <w:color w:val="0F4761"/>
      <w:sz w:val="24"/>
      <w:szCs w:val="24"/>
      <w:lang w:val="es-ES" w:eastAsia="zh-CN"/>
    </w:rPr>
  </w:style>
  <w:style w:type="character" w:customStyle="1" w:styleId="Ttulo2Car">
    <w:name w:val="Título 2 Car"/>
    <w:basedOn w:val="Fuentedeprrafopredeter"/>
    <w:link w:val="Ttulo2"/>
    <w:rPr>
      <w:rFonts w:ascii="Aptos Display" w:eastAsia="SimSun" w:hAnsi="Aptos Display" w:cs="SimSun"/>
      <w:color w:val="0F4761"/>
      <w:sz w:val="26"/>
      <w:szCs w:val="26"/>
      <w:lang w:val="es-ES" w:eastAsia="zh-CN"/>
    </w:rPr>
  </w:style>
  <w:style w:type="table" w:customStyle="1" w:styleId="Tabladecuadrcula1clara-nfasis31">
    <w:name w:val="Tabla de cuadrícula 1 clara - Énfasis 31"/>
    <w:basedOn w:val="Tablanormal"/>
    <w:uiPriority w:val="46"/>
    <w:tblPr>
      <w:tblStyleRowBandSize w:val="1"/>
      <w:tblStyleColBandSize w:val="1"/>
      <w:tblInd w:w="0" w:type="dxa"/>
      <w:tblBorders>
        <w:top w:val="single" w:sz="4" w:space="0" w:color="84E290"/>
        <w:left w:val="single" w:sz="4" w:space="0" w:color="84E290"/>
        <w:bottom w:val="single" w:sz="4" w:space="0" w:color="84E290"/>
        <w:right w:val="single" w:sz="4" w:space="0" w:color="84E290"/>
        <w:insideH w:val="single" w:sz="4" w:space="0" w:color="84E290"/>
        <w:insideV w:val="single" w:sz="4" w:space="0" w:color="84E290"/>
      </w:tblBorders>
      <w:tblCellMar>
        <w:top w:w="0" w:type="dxa"/>
        <w:left w:w="108" w:type="dxa"/>
        <w:bottom w:w="0" w:type="dxa"/>
        <w:right w:w="108" w:type="dxa"/>
      </w:tblCellMar>
    </w:tblPr>
    <w:tblStylePr w:type="firstRow">
      <w:rPr>
        <w:b/>
        <w:bCs/>
      </w:rPr>
      <w:tblPr/>
      <w:tcPr>
        <w:tcBorders>
          <w:bottom w:val="single" w:sz="12" w:space="0" w:color="47D459"/>
        </w:tcBorders>
      </w:tcPr>
    </w:tblStylePr>
    <w:tblStylePr w:type="lastRow">
      <w:rPr>
        <w:b/>
        <w:bCs/>
      </w:rPr>
      <w:tblPr/>
      <w:tcPr>
        <w:tcBorders>
          <w:top w:val="double" w:sz="2" w:space="0" w:color="47D459"/>
        </w:tcBorders>
      </w:tcPr>
    </w:tblStylePr>
    <w:tblStylePr w:type="firstCol">
      <w:rPr>
        <w:b/>
        <w:bCs/>
      </w:rPr>
    </w:tblStylePr>
    <w:tblStylePr w:type="lastCol">
      <w:rPr>
        <w:b/>
        <w:bCs/>
      </w:rPr>
    </w:tblStylePr>
  </w:style>
  <w:style w:type="paragraph" w:styleId="Textonotapie">
    <w:name w:val="footnote text"/>
    <w:basedOn w:val="Normal"/>
    <w:rPr>
      <w:rFonts w:ascii="Times New Roman" w:eastAsia="Times New Roman" w:hAnsi="Times New Roman" w:cs="Times New Roman"/>
      <w:sz w:val="20"/>
      <w:szCs w:val="20"/>
      <w:lang w:val="es-ES"/>
    </w:rPr>
  </w:style>
  <w:style w:type="paragraph" w:styleId="Textocomentario">
    <w:name w:val="annotation text"/>
    <w:basedOn w:val="Normal"/>
    <w:rPr>
      <w:rFonts w:ascii="Times New Roman" w:eastAsia="Times New Roman" w:hAnsi="Times New Roman" w:cs="Times New Roman"/>
      <w:sz w:val="20"/>
      <w:szCs w:val="20"/>
      <w:lang w:val="es-ES"/>
    </w:rPr>
  </w:style>
  <w:style w:type="paragraph" w:styleId="Textonotaalfinal">
    <w:name w:val="endnote text"/>
    <w:basedOn w:val="Normal"/>
    <w:rPr>
      <w:rFonts w:ascii="Arial" w:eastAsia="Times New Roman" w:hAnsi="Arial" w:cs="Times New Roman"/>
      <w:sz w:val="20"/>
      <w:szCs w:val="20"/>
      <w:lang w:val="es-ES"/>
    </w:rPr>
  </w:style>
  <w:style w:type="paragraph" w:customStyle="1" w:styleId="nueve">
    <w:name w:val="&quot;nueve&quot;"/>
    <w:basedOn w:val="Normal"/>
    <w:pPr>
      <w:spacing w:before="180" w:after="100" w:afterAutospacing="1"/>
      <w:ind w:firstLine="280"/>
    </w:pPr>
    <w:rPr>
      <w:rFonts w:ascii="Arial" w:eastAsia="Times New Roman" w:hAnsi="Arial"/>
      <w:sz w:val="24"/>
      <w:szCs w:val="24"/>
      <w:lang w:val="es-CO" w:eastAsia="es-CO"/>
    </w:rPr>
  </w:style>
  <w:style w:type="character" w:styleId="Refdenotaalfinal">
    <w:name w:val="endnote reference"/>
    <w:basedOn w:val="Fuentedeprrafopredeter"/>
    <w:rPr>
      <w:rFonts w:ascii="Times New Roman" w:eastAsia="SimSun" w:hAnsi="Times New Roman" w:cs="Times New Roman"/>
      <w:sz w:val="21"/>
      <w:vertAlign w:val="superscript"/>
    </w:rPr>
  </w:style>
  <w:style w:type="character" w:styleId="Hipervnculo">
    <w:name w:val="Hyperlink"/>
    <w:basedOn w:val="Fuentedeprrafopredeter"/>
    <w:rPr>
      <w:rFonts w:ascii="Times New Roman" w:eastAsia="SimSun" w:hAnsi="Times New Roman" w:cs="Times New Roman"/>
      <w:color w:val="0000FF"/>
      <w:sz w:val="21"/>
      <w:u w:val="single"/>
    </w:rPr>
  </w:style>
  <w:style w:type="paragraph" w:styleId="Sinespaciado">
    <w:name w:val="No Spacing"/>
    <w:qFormat/>
    <w:rPr>
      <w:rFonts w:ascii="Calibri" w:eastAsia="Calibri" w:hAnsi="Calibri"/>
      <w:sz w:val="21"/>
      <w:lang w:val="es-ES"/>
    </w:rPr>
  </w:style>
  <w:style w:type="paragraph" w:customStyle="1" w:styleId="ii">
    <w:name w:val="&quot;ii&quot;"/>
    <w:pPr>
      <w:widowControl w:val="0"/>
      <w:jc w:val="both"/>
    </w:pPr>
    <w:rPr>
      <w:rFonts w:ascii="Roboto" w:eastAsia="Roboto" w:hAnsi="Roboto" w:cs="Roboto"/>
      <w:kern w:val="2"/>
      <w:sz w:val="21"/>
      <w:szCs w:val="22"/>
    </w:rPr>
  </w:style>
  <w:style w:type="paragraph" w:customStyle="1" w:styleId="i">
    <w:name w:val="&quot;i&quot;"/>
    <w:pPr>
      <w:widowControl w:val="0"/>
      <w:jc w:val="both"/>
    </w:pPr>
    <w:rPr>
      <w:rFonts w:ascii="Roboto" w:eastAsia="Roboto" w:hAnsi="Roboto" w:cs="Roboto"/>
      <w:kern w:val="2"/>
      <w:sz w:val="21"/>
      <w:szCs w:val="22"/>
    </w:rPr>
  </w:style>
  <w:style w:type="character" w:customStyle="1" w:styleId="UnresolvedMention">
    <w:name w:val="Unresolved Mention"/>
    <w:basedOn w:val="Fuentedeprrafopredeter"/>
    <w:uiPriority w:val="99"/>
    <w:semiHidden/>
    <w:unhideWhenUsed/>
    <w:rsid w:val="000841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lfortegon@fusagasugacundinamarca.gov.co" TargetMode="Externa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102F4-63D4-4094-808E-03C160E8C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6328</Words>
  <Characters>39638</Characters>
  <Application>Microsoft Office Word</Application>
  <DocSecurity>0</DocSecurity>
  <Lines>330</Lines>
  <Paragraphs>91</Paragraphs>
  <ScaleCrop>false</ScaleCrop>
  <HeadingPairs>
    <vt:vector size="2" baseType="variant">
      <vt:variant>
        <vt:lpstr>Título</vt:lpstr>
      </vt:variant>
      <vt:variant>
        <vt:i4>1</vt:i4>
      </vt:variant>
    </vt:vector>
  </HeadingPairs>
  <TitlesOfParts>
    <vt:vector size="1" baseType="lpstr">
      <vt:lpstr>PERFIL DE NEGOCIO</vt:lpstr>
    </vt:vector>
  </TitlesOfParts>
  <Company/>
  <LinksUpToDate>false</LinksUpToDate>
  <CharactersWithSpaces>45875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PERFIL DE NEGOCIO</dc:title>
  <dc:creator>tristan fer</dc:creator>
  <cp:lastModifiedBy>Cuenta Microsoft</cp:lastModifiedBy>
  <cp:revision>3</cp:revision>
  <cp:lastPrinted>2009-01-27T14:25:00Z</cp:lastPrinted>
  <dcterms:created xsi:type="dcterms:W3CDTF">2025-10-28T02:08:00Z</dcterms:created>
  <dcterms:modified xsi:type="dcterms:W3CDTF">2025-10-28T02:09:00Z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7c59ca5d04a54fd4ad0065e06334fdd7</vt:lpwstr>
  </property>
</Properties>
</file>